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0A430" w14:textId="77777777" w:rsidR="00D740E9" w:rsidRDefault="00D740E9" w:rsidP="00CA6D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4B084B1" w14:textId="67FEF0A7" w:rsidR="00D740E9" w:rsidRPr="00CA6D73" w:rsidRDefault="00D740E9" w:rsidP="00CA6D73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A6D73">
        <w:rPr>
          <w:rStyle w:val="c18"/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Игровая </w:t>
      </w:r>
      <w:hyperlink r:id="rId5" w:history="1">
        <w:r w:rsidRPr="00CA6D73">
          <w:rPr>
            <w:rStyle w:val="a6"/>
            <w:rFonts w:ascii="Times New Roman" w:hAnsi="Times New Roman"/>
            <w:b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технология В.В. Воскобовича «Сказочные лабиринты игры», как условие эффективного интеллектуально - творческого развития</w:t>
        </w:r>
      </w:hyperlink>
      <w:r w:rsidRPr="00CA6D73">
        <w:rPr>
          <w:rStyle w:val="c18"/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дошкольников.</w:t>
      </w:r>
    </w:p>
    <w:p w14:paraId="32DF642D" w14:textId="77777777" w:rsidR="00D740E9" w:rsidRPr="0098169A" w:rsidRDefault="00D740E9" w:rsidP="00D740E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8169A">
        <w:rPr>
          <w:rFonts w:ascii="Times New Roman" w:hAnsi="Times New Roman" w:cs="Times New Roman"/>
          <w:sz w:val="28"/>
          <w:szCs w:val="28"/>
        </w:rPr>
        <w:t xml:space="preserve">Эффективное интеллектуально - творческое развитие детей дошкольного возраста - одна из актуальных проблем современности. Специалистами доказано, что дошкольники с высоким уровнем интеллекта лучше подготовлены к школе: быстрее запоминают материал, уверены в своих силах, легче адаптируются в новой обстановке. Одним из средств интеллектуального развития ребенка являются развивающие игры. Игра рассматривается как важное средство социализации личности ребенка – дошкольника, развития интеллектуальных, личностных и физических качеств детей, формирования предпосылок для учебной деятельности и обеспечения социальной успешности дошкольников. </w:t>
      </w:r>
    </w:p>
    <w:p w14:paraId="3F12DF26" w14:textId="77777777" w:rsidR="00D740E9" w:rsidRDefault="00D740E9" w:rsidP="00D740E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>Следовательно,  успешность ребенка в  будущей школьной жизни во многом будет зависеть от того, насколько развитие, воспитание и образование воспитанников в детском саду будет эффективным.</w:t>
      </w:r>
      <w:r w:rsidRPr="00E967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</w:p>
    <w:p w14:paraId="5207959C" w14:textId="77777777" w:rsidR="00D740E9" w:rsidRDefault="00D740E9" w:rsidP="00D740E9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haroni"/>
          <w:sz w:val="28"/>
          <w:szCs w:val="28"/>
          <w:shd w:val="clear" w:color="auto" w:fill="F6F6F6"/>
        </w:rPr>
      </w:pPr>
      <w:r>
        <w:rPr>
          <w:sz w:val="28"/>
          <w:szCs w:val="28"/>
        </w:rPr>
        <w:t xml:space="preserve">        </w:t>
      </w:r>
      <w:r w:rsidRPr="00E96772">
        <w:rPr>
          <w:sz w:val="28"/>
          <w:szCs w:val="28"/>
        </w:rPr>
        <w:t>Введение ФГОС ДО дало толчок к интенсивному обсуждению вопросов, связанных с обновлением содержания дошкольного образования.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Новые требования</w:t>
      </w:r>
      <w:r w:rsidRPr="00E933A8">
        <w:rPr>
          <w:color w:val="000000"/>
          <w:sz w:val="28"/>
          <w:szCs w:val="28"/>
        </w:rPr>
        <w:t xml:space="preserve"> </w:t>
      </w:r>
      <w:r w:rsidRPr="008311E9">
        <w:rPr>
          <w:color w:val="000000"/>
          <w:sz w:val="28"/>
          <w:szCs w:val="28"/>
        </w:rPr>
        <w:t>ориентируют</w:t>
      </w:r>
      <w:r>
        <w:rPr>
          <w:color w:val="000000"/>
          <w:sz w:val="28"/>
          <w:szCs w:val="28"/>
        </w:rPr>
        <w:t xml:space="preserve"> </w:t>
      </w:r>
      <w:r w:rsidRPr="008311E9">
        <w:rPr>
          <w:color w:val="000000"/>
          <w:sz w:val="28"/>
          <w:szCs w:val="28"/>
        </w:rPr>
        <w:t>педагогов на развивающее образование</w:t>
      </w:r>
      <w:r>
        <w:rPr>
          <w:color w:val="000000"/>
          <w:sz w:val="28"/>
          <w:szCs w:val="28"/>
        </w:rPr>
        <w:t xml:space="preserve">, </w:t>
      </w:r>
      <w:r w:rsidRPr="008311E9">
        <w:rPr>
          <w:color w:val="000000"/>
          <w:sz w:val="28"/>
          <w:szCs w:val="28"/>
        </w:rPr>
        <w:t>диктуют необходимость использования</w:t>
      </w:r>
      <w:r>
        <w:rPr>
          <w:color w:val="000000"/>
          <w:sz w:val="28"/>
          <w:szCs w:val="28"/>
        </w:rPr>
        <w:t xml:space="preserve"> </w:t>
      </w:r>
      <w:r w:rsidRPr="008311E9">
        <w:rPr>
          <w:color w:val="000000"/>
          <w:sz w:val="28"/>
          <w:szCs w:val="28"/>
        </w:rPr>
        <w:t xml:space="preserve">новых технологий, </w:t>
      </w:r>
      <w:r w:rsidRPr="00E96772">
        <w:rPr>
          <w:sz w:val="28"/>
          <w:szCs w:val="28"/>
        </w:rPr>
        <w:t>Применение педагогами инновационных игровых технологий методов и форм работы, является  одной из уникальных форм обучения, так как в них регенерированы элементы познавательного, игрового, поискового и воспитательного взаимодействия в процессе интеллектуально - творческого развития дошкольников.</w:t>
      </w:r>
      <w:r w:rsidRPr="00DC11B8">
        <w:rPr>
          <w:rFonts w:ascii="Berlin Sans FB" w:hAnsi="Berlin Sans FB" w:cs="Aharoni"/>
          <w:sz w:val="28"/>
          <w:szCs w:val="28"/>
          <w:shd w:val="clear" w:color="auto" w:fill="F6F6F6"/>
        </w:rPr>
        <w:t xml:space="preserve">    </w:t>
      </w:r>
    </w:p>
    <w:p w14:paraId="08037597" w14:textId="77777777" w:rsidR="00D740E9" w:rsidRDefault="00D740E9" w:rsidP="00D740E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Инновационные (современные) технологии – это система методов, способов, приёмов обучения, воспитательных средств, направленных на достижение позитивного результата за счет динамических изменений в личностном развитии ребенка в современных социокультурных условиях. Инновационные технологии сочетают прогрессивные креативные технологии и традиционные, доказавшие свою эффективность в процессе педагогической деятельности.</w:t>
      </w:r>
    </w:p>
    <w:p w14:paraId="07C2D543" w14:textId="77777777" w:rsidR="00D740E9" w:rsidRPr="00CE2238" w:rsidRDefault="00D740E9" w:rsidP="00D740E9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haroni"/>
          <w:sz w:val="28"/>
          <w:szCs w:val="28"/>
          <w:shd w:val="clear" w:color="auto" w:fill="F6F6F6"/>
        </w:rPr>
      </w:pPr>
      <w:r>
        <w:rPr>
          <w:color w:val="000000"/>
          <w:sz w:val="28"/>
          <w:szCs w:val="28"/>
        </w:rPr>
        <w:t xml:space="preserve">        </w:t>
      </w:r>
      <w:r w:rsidRPr="00CE2238">
        <w:rPr>
          <w:sz w:val="28"/>
          <w:szCs w:val="28"/>
          <w:shd w:val="clear" w:color="auto" w:fill="F6F6F6"/>
        </w:rPr>
        <w:t>В настоящее время технологий, позволяющих полностью построить процесс совместной и самостоятельной деятельности в игровой форме, как того требует ФГОС ДО, очень мало.</w:t>
      </w:r>
      <w:r>
        <w:rPr>
          <w:sz w:val="28"/>
          <w:szCs w:val="28"/>
        </w:rPr>
        <w:t xml:space="preserve">         </w:t>
      </w:r>
    </w:p>
    <w:p w14:paraId="587C0FAE" w14:textId="77777777" w:rsidR="00D740E9" w:rsidRDefault="00D740E9" w:rsidP="00D740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E2238">
        <w:rPr>
          <w:rFonts w:ascii="Times New Roman" w:hAnsi="Times New Roman"/>
          <w:sz w:val="28"/>
          <w:szCs w:val="28"/>
        </w:rPr>
        <w:t xml:space="preserve">Одной из таких является </w:t>
      </w:r>
      <w:bookmarkStart w:id="0" w:name="_Hlk199138731"/>
      <w:r w:rsidRPr="00CE2238">
        <w:rPr>
          <w:rFonts w:ascii="Times New Roman" w:hAnsi="Times New Roman"/>
          <w:sz w:val="28"/>
          <w:szCs w:val="28"/>
        </w:rPr>
        <w:t>игровая технология</w:t>
      </w:r>
      <w:r w:rsidRPr="00CE2238">
        <w:rPr>
          <w:color w:val="000000"/>
          <w:sz w:val="28"/>
          <w:szCs w:val="28"/>
          <w:shd w:val="clear" w:color="auto" w:fill="FFFFFF"/>
        </w:rPr>
        <w:t xml:space="preserve"> </w:t>
      </w:r>
      <w:r w:rsidRPr="00AD30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интенсивного развития интеллектуальн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-творческих</w:t>
      </w:r>
      <w:r w:rsidRPr="00AD30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способностей детей дошкольного возраста</w:t>
      </w:r>
      <w:r w:rsidRPr="00CE22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E2238">
        <w:rPr>
          <w:rFonts w:ascii="Times New Roman" w:hAnsi="Times New Roman"/>
          <w:sz w:val="28"/>
          <w:szCs w:val="28"/>
        </w:rPr>
        <w:t>В.В</w:t>
      </w:r>
      <w:proofErr w:type="gramEnd"/>
      <w:r w:rsidRPr="00CE2238">
        <w:rPr>
          <w:rFonts w:ascii="Times New Roman" w:hAnsi="Times New Roman"/>
          <w:sz w:val="28"/>
          <w:szCs w:val="28"/>
        </w:rPr>
        <w:t xml:space="preserve"> Воскобовича «Сказочные лабиринты игры», и его уникальная развивающая предметно - пространственная среда «Фиолетовый лес».</w:t>
      </w:r>
    </w:p>
    <w:bookmarkEnd w:id="0"/>
    <w:p w14:paraId="2A7263B9" w14:textId="77777777" w:rsidR="00D740E9" w:rsidRPr="005D611C" w:rsidRDefault="00D740E9" w:rsidP="00D740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6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D611C">
        <w:rPr>
          <w:rFonts w:ascii="Times New Roman" w:hAnsi="Times New Roman" w:cs="Times New Roman"/>
          <w:sz w:val="28"/>
          <w:szCs w:val="28"/>
        </w:rPr>
        <w:t xml:space="preserve">Во - первых обеспечивает возможность общения и совместной деятельности детей и взрослых (в том числе и детей разного возраста) двигательной активности детей, а также дает возможность проектирования и уединения собственного пространства. </w:t>
      </w:r>
    </w:p>
    <w:p w14:paraId="01687E10" w14:textId="77777777" w:rsidR="00D740E9" w:rsidRPr="005D611C" w:rsidRDefault="00D740E9" w:rsidP="00D740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5D611C">
        <w:rPr>
          <w:rFonts w:ascii="Times New Roman" w:hAnsi="Times New Roman" w:cs="Times New Roman"/>
          <w:sz w:val="28"/>
          <w:szCs w:val="28"/>
        </w:rPr>
        <w:t xml:space="preserve">Во - вторых обеспечивает реализацию различных образовательных программ, используемых в ДОО. </w:t>
      </w:r>
    </w:p>
    <w:p w14:paraId="20B8D4BA" w14:textId="77777777" w:rsidR="00D740E9" w:rsidRDefault="00D740E9" w:rsidP="00D740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611C">
        <w:rPr>
          <w:rFonts w:ascii="Times New Roman" w:hAnsi="Times New Roman" w:cs="Times New Roman"/>
          <w:sz w:val="28"/>
          <w:szCs w:val="28"/>
        </w:rPr>
        <w:t xml:space="preserve">В - третьих </w:t>
      </w:r>
      <w:r>
        <w:rPr>
          <w:rFonts w:ascii="Times New Roman" w:hAnsi="Times New Roman" w:cs="Times New Roman"/>
          <w:sz w:val="28"/>
          <w:szCs w:val="28"/>
        </w:rPr>
        <w:t xml:space="preserve">развивающие игры </w:t>
      </w:r>
      <w:r w:rsidRPr="005D611C">
        <w:rPr>
          <w:rFonts w:ascii="Times New Roman" w:hAnsi="Times New Roman" w:cs="Times New Roman"/>
          <w:sz w:val="28"/>
          <w:szCs w:val="28"/>
        </w:rPr>
        <w:t>содержательно - насыщенн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5D611C">
        <w:rPr>
          <w:rFonts w:ascii="Times New Roman" w:hAnsi="Times New Roman" w:cs="Times New Roman"/>
          <w:sz w:val="28"/>
          <w:szCs w:val="28"/>
        </w:rPr>
        <w:t>, трансформируем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5D611C">
        <w:rPr>
          <w:rFonts w:ascii="Times New Roman" w:hAnsi="Times New Roman" w:cs="Times New Roman"/>
          <w:sz w:val="28"/>
          <w:szCs w:val="28"/>
        </w:rPr>
        <w:t>, полифункциональн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5D611C">
        <w:rPr>
          <w:rFonts w:ascii="Times New Roman" w:hAnsi="Times New Roman" w:cs="Times New Roman"/>
          <w:sz w:val="28"/>
          <w:szCs w:val="28"/>
        </w:rPr>
        <w:t>, вариативн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5D611C">
        <w:rPr>
          <w:rFonts w:ascii="Times New Roman" w:hAnsi="Times New Roman" w:cs="Times New Roman"/>
          <w:sz w:val="28"/>
          <w:szCs w:val="28"/>
        </w:rPr>
        <w:t>, доступн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5D611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5D611C">
        <w:rPr>
          <w:rFonts w:ascii="Times New Roman" w:hAnsi="Times New Roman" w:cs="Times New Roman"/>
          <w:sz w:val="28"/>
          <w:szCs w:val="28"/>
        </w:rPr>
        <w:t>безопасн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14:paraId="6DC59DCA" w14:textId="77777777" w:rsidR="00D740E9" w:rsidRDefault="00D740E9" w:rsidP="00D740E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1B1C2A"/>
          <w:sz w:val="28"/>
          <w:szCs w:val="28"/>
        </w:rPr>
        <w:t xml:space="preserve">        Немаловажным считается то, что в  игровой </w:t>
      </w:r>
      <w:r>
        <w:rPr>
          <w:color w:val="000000"/>
          <w:sz w:val="28"/>
          <w:szCs w:val="28"/>
        </w:rPr>
        <w:t xml:space="preserve">технологии </w:t>
      </w:r>
      <w:r w:rsidRPr="00093779">
        <w:rPr>
          <w:color w:val="000000"/>
          <w:sz w:val="28"/>
          <w:szCs w:val="28"/>
        </w:rPr>
        <w:t>учитываются</w:t>
      </w:r>
      <w:r>
        <w:rPr>
          <w:color w:val="000000"/>
          <w:sz w:val="28"/>
          <w:szCs w:val="28"/>
        </w:rPr>
        <w:t xml:space="preserve"> задачи ФГОС ДОО</w:t>
      </w:r>
      <w:r w:rsidRPr="0009377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093779">
        <w:rPr>
          <w:color w:val="000000"/>
          <w:sz w:val="28"/>
          <w:szCs w:val="28"/>
        </w:rPr>
        <w:t>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</w:t>
      </w:r>
      <w:r>
        <w:rPr>
          <w:color w:val="000000"/>
          <w:sz w:val="28"/>
          <w:szCs w:val="28"/>
        </w:rPr>
        <w:t>.</w:t>
      </w:r>
    </w:p>
    <w:p w14:paraId="514338E5" w14:textId="77777777" w:rsidR="00D740E9" w:rsidRDefault="00D740E9" w:rsidP="00D740E9">
      <w:pPr>
        <w:shd w:val="clear" w:color="auto" w:fill="FFFFFF"/>
        <w:spacing w:after="0" w:line="29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D5A57">
        <w:rPr>
          <w:rFonts w:ascii="Times New Roman" w:hAnsi="Times New Roman"/>
          <w:sz w:val="28"/>
          <w:szCs w:val="28"/>
        </w:rPr>
        <w:t xml:space="preserve">В основе </w:t>
      </w:r>
      <w:r>
        <w:rPr>
          <w:rFonts w:ascii="Times New Roman" w:hAnsi="Times New Roman"/>
          <w:sz w:val="28"/>
          <w:szCs w:val="28"/>
        </w:rPr>
        <w:t>технологии</w:t>
      </w:r>
      <w:r w:rsidRPr="00ED5A57">
        <w:rPr>
          <w:rFonts w:ascii="Times New Roman" w:hAnsi="Times New Roman"/>
          <w:sz w:val="28"/>
          <w:szCs w:val="28"/>
        </w:rPr>
        <w:t xml:space="preserve"> леж</w:t>
      </w:r>
      <w:r>
        <w:rPr>
          <w:rFonts w:ascii="Times New Roman" w:hAnsi="Times New Roman"/>
          <w:sz w:val="28"/>
          <w:szCs w:val="28"/>
        </w:rPr>
        <w:t>ит концептуальная идея</w:t>
      </w:r>
      <w:r w:rsidRPr="00ED5A57">
        <w:rPr>
          <w:rFonts w:ascii="Times New Roman" w:hAnsi="Times New Roman"/>
          <w:sz w:val="28"/>
          <w:szCs w:val="28"/>
        </w:rPr>
        <w:t xml:space="preserve"> исследования</w:t>
      </w:r>
      <w:r w:rsidRPr="00ED5A57"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5A57">
        <w:rPr>
          <w:rFonts w:ascii="Times New Roman" w:hAnsi="Times New Roman"/>
          <w:sz w:val="28"/>
          <w:szCs w:val="28"/>
        </w:rPr>
        <w:t>психологов</w:t>
      </w:r>
      <w:r>
        <w:rPr>
          <w:rFonts w:ascii="Times New Roman" w:hAnsi="Times New Roman"/>
          <w:sz w:val="28"/>
          <w:szCs w:val="28"/>
        </w:rPr>
        <w:t>, педагогов</w:t>
      </w:r>
      <w:r w:rsidRPr="00ED5A57">
        <w:rPr>
          <w:rFonts w:ascii="Times New Roman" w:hAnsi="Times New Roman"/>
          <w:sz w:val="28"/>
          <w:szCs w:val="28"/>
        </w:rPr>
        <w:t>: Д.Б. Эльконина, Л.С. Выготского, А.В. Запорожца, А.П. Усовой, по развитию интеллектуальных способностей</w:t>
      </w:r>
      <w:r>
        <w:rPr>
          <w:rFonts w:ascii="Times New Roman" w:hAnsi="Times New Roman"/>
          <w:sz w:val="28"/>
          <w:szCs w:val="28"/>
        </w:rPr>
        <w:t xml:space="preserve"> дошкольников, считающих </w:t>
      </w:r>
      <w:r w:rsidRPr="00ED5A57">
        <w:rPr>
          <w:rFonts w:ascii="Times New Roman" w:hAnsi="Times New Roman"/>
          <w:sz w:val="28"/>
          <w:szCs w:val="28"/>
        </w:rPr>
        <w:t xml:space="preserve"> игру ведущей деятельностью ребен</w:t>
      </w:r>
      <w:r>
        <w:rPr>
          <w:rFonts w:ascii="Times New Roman" w:hAnsi="Times New Roman"/>
          <w:sz w:val="28"/>
          <w:szCs w:val="28"/>
        </w:rPr>
        <w:t>ка дошкольного возраста. </w:t>
      </w:r>
      <w:r w:rsidRPr="00ED5A57">
        <w:rPr>
          <w:rFonts w:ascii="Times New Roman" w:hAnsi="Times New Roman"/>
          <w:sz w:val="28"/>
          <w:szCs w:val="28"/>
        </w:rPr>
        <w:t xml:space="preserve"> Л. С. Выготский выделяет один из очень важных вопросов детской психологии и педагогики </w:t>
      </w:r>
      <w:r>
        <w:rPr>
          <w:rFonts w:ascii="Times New Roman" w:hAnsi="Times New Roman"/>
          <w:sz w:val="28"/>
          <w:szCs w:val="28"/>
        </w:rPr>
        <w:t>-</w:t>
      </w:r>
      <w:r w:rsidRPr="00ED5A57">
        <w:rPr>
          <w:rFonts w:ascii="Times New Roman" w:hAnsi="Times New Roman"/>
          <w:sz w:val="28"/>
          <w:szCs w:val="28"/>
        </w:rPr>
        <w:t xml:space="preserve"> это вопрос о </w:t>
      </w:r>
      <w:r>
        <w:rPr>
          <w:rFonts w:ascii="Times New Roman" w:hAnsi="Times New Roman"/>
          <w:sz w:val="28"/>
          <w:szCs w:val="28"/>
        </w:rPr>
        <w:t xml:space="preserve">развитии </w:t>
      </w:r>
      <w:r w:rsidRPr="00ED5A57">
        <w:rPr>
          <w:rFonts w:ascii="Times New Roman" w:hAnsi="Times New Roman"/>
          <w:sz w:val="28"/>
          <w:szCs w:val="28"/>
        </w:rPr>
        <w:t>творчеств</w:t>
      </w:r>
      <w:r>
        <w:rPr>
          <w:rFonts w:ascii="Times New Roman" w:hAnsi="Times New Roman"/>
          <w:sz w:val="28"/>
          <w:szCs w:val="28"/>
        </w:rPr>
        <w:t>а</w:t>
      </w:r>
      <w:r w:rsidRPr="00ED5A57">
        <w:rPr>
          <w:rFonts w:ascii="Times New Roman" w:hAnsi="Times New Roman"/>
          <w:sz w:val="28"/>
          <w:szCs w:val="28"/>
        </w:rPr>
        <w:t xml:space="preserve"> у детей, о значении творческой работы для общего развития и созревания ребенка</w:t>
      </w:r>
      <w:r>
        <w:rPr>
          <w:rFonts w:ascii="Times New Roman" w:hAnsi="Times New Roman"/>
          <w:sz w:val="28"/>
          <w:szCs w:val="28"/>
        </w:rPr>
        <w:t>. И</w:t>
      </w:r>
      <w:r w:rsidRPr="00ED5A57">
        <w:rPr>
          <w:rFonts w:ascii="Times New Roman" w:hAnsi="Times New Roman"/>
          <w:sz w:val="28"/>
          <w:szCs w:val="28"/>
        </w:rPr>
        <w:t>деи  отечественных педагогов и психологов Г.Г. Григорьевой, А.В. Петровского, рассматривают творчество как создание человеком объективно и субъективно нового. Именно субъективная новизна составляет результат творческой деятельности детей дошкольного возраста.</w:t>
      </w:r>
    </w:p>
    <w:p w14:paraId="1AEA77A5" w14:textId="77777777" w:rsidR="00D740E9" w:rsidRDefault="00D740E9" w:rsidP="00D740E9">
      <w:pPr>
        <w:pStyle w:val="a3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       </w:t>
      </w:r>
      <w:r w:rsidRPr="006732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Авторская технология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В.Воскобовича</w:t>
      </w:r>
      <w:r w:rsidRPr="006732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интегрирует сразу несколько технологий: игровые технологии, элементы ТРИЗ, проблемное обучение, информационно-коммуникационные технологии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6031A4">
        <w:rPr>
          <w:rFonts w:ascii="Times New Roman" w:hAnsi="Times New Roman" w:cs="Times New Roman"/>
          <w:color w:val="1B1C2A"/>
          <w:sz w:val="28"/>
          <w:szCs w:val="28"/>
        </w:rPr>
        <w:t>В 1999 году педагогические идеи и разработки</w:t>
      </w:r>
      <w:r>
        <w:rPr>
          <w:rFonts w:ascii="Times New Roman" w:hAnsi="Times New Roman" w:cs="Times New Roman"/>
          <w:color w:val="1B1C2A"/>
          <w:sz w:val="28"/>
          <w:szCs w:val="28"/>
        </w:rPr>
        <w:t xml:space="preserve"> В.Воскобовича</w:t>
      </w:r>
      <w:r w:rsidRPr="006031A4">
        <w:rPr>
          <w:rFonts w:ascii="Times New Roman" w:hAnsi="Times New Roman" w:cs="Times New Roman"/>
          <w:color w:val="1B1C2A"/>
          <w:sz w:val="28"/>
          <w:szCs w:val="28"/>
        </w:rPr>
        <w:t xml:space="preserve"> были признаны Комитетом образования Санкт-Петербурга. </w:t>
      </w:r>
      <w:r w:rsidRPr="006031A4">
        <w:rPr>
          <w:rStyle w:val="a5"/>
          <w:rFonts w:ascii="Times New Roman" w:hAnsi="Times New Roman" w:cs="Times New Roman"/>
          <w:color w:val="1B1C2A"/>
          <w:sz w:val="28"/>
          <w:szCs w:val="28"/>
        </w:rPr>
        <w:t xml:space="preserve">Официально была утверждена авторская технология «Сказочные лабиринты игры» </w:t>
      </w:r>
      <w:r w:rsidRPr="006031A4">
        <w:rPr>
          <w:rStyle w:val="a5"/>
          <w:rFonts w:ascii="Times New Roman" w:eastAsia="MS Mincho" w:hAnsi="Times New Roman" w:cs="Times New Roman"/>
          <w:color w:val="1B1C2A"/>
          <w:sz w:val="28"/>
          <w:szCs w:val="28"/>
        </w:rPr>
        <w:t>-</w:t>
      </w:r>
      <w:r w:rsidRPr="006031A4">
        <w:rPr>
          <w:rStyle w:val="a5"/>
          <w:rFonts w:ascii="Times New Roman" w:hAnsi="Times New Roman" w:cs="Times New Roman"/>
          <w:color w:val="1B1C2A"/>
          <w:sz w:val="28"/>
          <w:szCs w:val="28"/>
        </w:rPr>
        <w:t xml:space="preserve"> поэтапное знакомство ребёнка с играми и постепенное усложнение заданий.</w:t>
      </w:r>
      <w:r w:rsidRPr="006031A4">
        <w:rPr>
          <w:rFonts w:ascii="Times New Roman" w:hAnsi="Times New Roman" w:cs="Times New Roman"/>
          <w:color w:val="1B1C2A"/>
          <w:sz w:val="28"/>
          <w:szCs w:val="28"/>
        </w:rPr>
        <w:t xml:space="preserve"> В первых игровых пособиях В. Воскобовича преломились идеи Никитиных и Зайцева («Геоконт», «Складушки»). </w:t>
      </w:r>
    </w:p>
    <w:p w14:paraId="2FFCAF3D" w14:textId="77777777" w:rsidR="00D740E9" w:rsidRPr="00ED5A57" w:rsidRDefault="00D740E9" w:rsidP="00D740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D5A57">
        <w:rPr>
          <w:rFonts w:ascii="Times New Roman" w:eastAsia="Times New Roman" w:hAnsi="Times New Roman" w:cs="Times New Roman"/>
          <w:sz w:val="28"/>
          <w:szCs w:val="28"/>
        </w:rPr>
        <w:t>Новизна опыта состоит в создании системы применения методов и приемов игровых технологий В.В. Воскобовича, нацеленных на развитие интеллектуально-творческих способностей дошкольников.</w:t>
      </w:r>
    </w:p>
    <w:p w14:paraId="0BDB76C7" w14:textId="77777777" w:rsidR="00D740E9" w:rsidRPr="00EE022B" w:rsidRDefault="00D740E9" w:rsidP="00D740E9">
      <w:pPr>
        <w:pStyle w:val="a3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Times New Roman" w:hAnsi="Times New Roman" w:cs="Times New Roman"/>
          <w:color w:val="1B1C2A"/>
          <w:sz w:val="28"/>
          <w:szCs w:val="28"/>
        </w:rPr>
        <w:t xml:space="preserve">        </w:t>
      </w:r>
      <w:r w:rsidRPr="00EE022B">
        <w:rPr>
          <w:rFonts w:ascii="Times New Roman" w:hAnsi="Times New Roman" w:cs="Times New Roman"/>
          <w:sz w:val="28"/>
          <w:szCs w:val="28"/>
        </w:rPr>
        <w:t>В чем же оригинальность данной технологии от других методик раннего развития?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22B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Технология Воскобовича запатентована. Уникальность играм с кубиками, фигурками и шнурками придаёт сказочное сопровождение. Причём не существует готовых текстов, который педагог зачитывает детям. Есть рекомендации, как при помощи волшебных животных и гномиков сложить сюжет, который заинтересует малыша и мотивирует к поиску новой информации. Пожалуй, это единственная методика на постсоветском пространстве, которая опирается на детскую фантазию. </w:t>
      </w:r>
    </w:p>
    <w:p w14:paraId="7D686BEF" w14:textId="77777777" w:rsidR="00D740E9" w:rsidRDefault="00D740E9" w:rsidP="00D74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     </w:t>
      </w:r>
      <w:r w:rsidRPr="002210FE">
        <w:rPr>
          <w:rFonts w:ascii="Times New Roman" w:eastAsia="Times New Roman" w:hAnsi="Times New Roman"/>
          <w:sz w:val="28"/>
          <w:szCs w:val="24"/>
        </w:rPr>
        <w:t>Целевыми ориентациями</w:t>
      </w:r>
      <w:r w:rsidRPr="00C11905">
        <w:rPr>
          <w:rFonts w:ascii="Times New Roman" w:eastAsia="Times New Roman" w:hAnsi="Times New Roman"/>
          <w:sz w:val="28"/>
          <w:szCs w:val="24"/>
        </w:rPr>
        <w:t xml:space="preserve"> технологии является формирование интеллектуально</w:t>
      </w:r>
      <w:r>
        <w:rPr>
          <w:rFonts w:ascii="Times New Roman" w:eastAsia="Times New Roman" w:hAnsi="Times New Roman"/>
          <w:sz w:val="28"/>
          <w:szCs w:val="24"/>
        </w:rPr>
        <w:t xml:space="preserve"> </w:t>
      </w:r>
      <w:r w:rsidRPr="00C11905">
        <w:rPr>
          <w:rFonts w:ascii="Times New Roman" w:eastAsia="Times New Roman" w:hAnsi="Times New Roman"/>
          <w:sz w:val="28"/>
          <w:szCs w:val="24"/>
        </w:rPr>
        <w:t>-</w:t>
      </w:r>
      <w:r>
        <w:rPr>
          <w:rFonts w:ascii="Times New Roman" w:eastAsia="Times New Roman" w:hAnsi="Times New Roman"/>
          <w:sz w:val="28"/>
          <w:szCs w:val="24"/>
        </w:rPr>
        <w:t xml:space="preserve"> </w:t>
      </w:r>
      <w:r w:rsidRPr="00C11905">
        <w:rPr>
          <w:rFonts w:ascii="Times New Roman" w:eastAsia="Times New Roman" w:hAnsi="Times New Roman"/>
          <w:sz w:val="28"/>
          <w:szCs w:val="24"/>
        </w:rPr>
        <w:t xml:space="preserve">игровой деятельности детей дошкольного возраста, направленной на решение проблемных и творческих задач, ее </w:t>
      </w:r>
      <w:r w:rsidRPr="00C11905">
        <w:rPr>
          <w:rFonts w:ascii="Times New Roman" w:eastAsia="Times New Roman" w:hAnsi="Times New Roman"/>
          <w:sz w:val="28"/>
          <w:szCs w:val="24"/>
        </w:rPr>
        <w:lastRenderedPageBreak/>
        <w:t xml:space="preserve">доминирующая </w:t>
      </w:r>
      <w:r w:rsidRPr="002210FE">
        <w:rPr>
          <w:rFonts w:ascii="Times New Roman" w:eastAsia="Times New Roman" w:hAnsi="Times New Roman"/>
          <w:sz w:val="28"/>
          <w:szCs w:val="24"/>
        </w:rPr>
        <w:t>цель</w:t>
      </w:r>
      <w:r w:rsidRPr="00C11905">
        <w:rPr>
          <w:rFonts w:ascii="Times New Roman" w:eastAsia="Times New Roman" w:hAnsi="Times New Roman"/>
          <w:sz w:val="28"/>
          <w:szCs w:val="24"/>
        </w:rPr>
        <w:t xml:space="preserve"> - развитие ин</w:t>
      </w:r>
      <w:r>
        <w:rPr>
          <w:rFonts w:ascii="Times New Roman" w:eastAsia="Times New Roman" w:hAnsi="Times New Roman"/>
          <w:sz w:val="28"/>
          <w:szCs w:val="24"/>
        </w:rPr>
        <w:t>теллектуальных способностей дошк</w:t>
      </w:r>
      <w:r w:rsidRPr="00C11905">
        <w:rPr>
          <w:rFonts w:ascii="Times New Roman" w:eastAsia="Times New Roman" w:hAnsi="Times New Roman"/>
          <w:sz w:val="28"/>
          <w:szCs w:val="24"/>
        </w:rPr>
        <w:t>ольников</w:t>
      </w:r>
      <w:r>
        <w:rPr>
          <w:rFonts w:ascii="Times New Roman" w:hAnsi="Times New Roman"/>
          <w:sz w:val="28"/>
          <w:szCs w:val="28"/>
        </w:rPr>
        <w:t>.</w:t>
      </w:r>
    </w:p>
    <w:p w14:paraId="2A01A025" w14:textId="77777777" w:rsidR="00D740E9" w:rsidRDefault="00D740E9" w:rsidP="00D74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«</w:t>
      </w:r>
      <w:r w:rsidRPr="00397957">
        <w:rPr>
          <w:rFonts w:ascii="Times New Roman" w:eastAsia="Times New Roman" w:hAnsi="Times New Roman"/>
          <w:color w:val="000000"/>
          <w:sz w:val="28"/>
          <w:szCs w:val="28"/>
        </w:rPr>
        <w:t>Сказочные лабиринты игры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397957">
        <w:rPr>
          <w:rFonts w:ascii="Times New Roman" w:eastAsia="Times New Roman" w:hAnsi="Times New Roman"/>
          <w:color w:val="000000"/>
          <w:sz w:val="28"/>
          <w:szCs w:val="28"/>
        </w:rPr>
        <w:t> — это форма взаимодействия взрослого и детей через реализацию определенного сюжета (игры и сказки). При этом образовательные задачи включены в содержание игры.</w:t>
      </w:r>
      <w:r>
        <w:rPr>
          <w:sz w:val="28"/>
          <w:szCs w:val="28"/>
        </w:rPr>
        <w:t xml:space="preserve"> </w:t>
      </w:r>
      <w:r w:rsidRPr="00115563">
        <w:rPr>
          <w:rFonts w:ascii="Times New Roman" w:eastAsia="Times New Roman" w:hAnsi="Times New Roman"/>
          <w:color w:val="000000"/>
          <w:sz w:val="28"/>
          <w:szCs w:val="28"/>
        </w:rPr>
        <w:t>Дополнительную игровую мотивацию создают и методические сказки. В их сюжеты органично вплетается система вопросов, задач, упражнения, заданий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1B6969B6" w14:textId="77777777" w:rsidR="00D740E9" w:rsidRPr="00150085" w:rsidRDefault="00D740E9" w:rsidP="00D740E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4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260166">
        <w:rPr>
          <w:rFonts w:ascii="Times New Roman" w:eastAsia="Times New Roman" w:hAnsi="Times New Roman"/>
          <w:sz w:val="28"/>
          <w:szCs w:val="28"/>
        </w:rPr>
        <w:t>В основу технологии положена идея направленности интеллектуально-</w:t>
      </w:r>
    </w:p>
    <w:p w14:paraId="36091C6C" w14:textId="77777777" w:rsidR="00D740E9" w:rsidRPr="00260166" w:rsidRDefault="00D740E9" w:rsidP="00D740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166">
        <w:rPr>
          <w:rFonts w:ascii="Times New Roman" w:eastAsia="Times New Roman" w:hAnsi="Times New Roman" w:cs="Times New Roman"/>
          <w:sz w:val="28"/>
          <w:szCs w:val="28"/>
        </w:rPr>
        <w:t>игровой деятельности дошкольников на результат, который достигается при</w:t>
      </w:r>
    </w:p>
    <w:p w14:paraId="169422A5" w14:textId="77777777" w:rsidR="00D740E9" w:rsidRPr="00260166" w:rsidRDefault="00D740E9" w:rsidP="00D740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166">
        <w:rPr>
          <w:rFonts w:ascii="Times New Roman" w:eastAsia="Times New Roman" w:hAnsi="Times New Roman" w:cs="Times New Roman"/>
          <w:sz w:val="28"/>
          <w:szCs w:val="28"/>
        </w:rPr>
        <w:t>решении проблемных и творческих задач.</w:t>
      </w:r>
    </w:p>
    <w:p w14:paraId="4C01CB63" w14:textId="77777777" w:rsidR="00D740E9" w:rsidRDefault="00D740E9" w:rsidP="00D740E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Задачи</w:t>
      </w:r>
      <w:r w:rsidRPr="00765C6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7BE47EAF" w14:textId="77777777" w:rsidR="00D740E9" w:rsidRDefault="00D740E9" w:rsidP="00D740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5C61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у ребенка познавательного интереса, желания и потребности узнать новое.</w:t>
      </w:r>
    </w:p>
    <w:p w14:paraId="07DD0B18" w14:textId="77777777" w:rsidR="00D740E9" w:rsidRDefault="00D740E9" w:rsidP="00D740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5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 наблюдательности, исследовательского подхода к явлениям и объектам окружающей действительности.</w:t>
      </w:r>
    </w:p>
    <w:p w14:paraId="45FF5396" w14:textId="77777777" w:rsidR="00D740E9" w:rsidRDefault="00D740E9" w:rsidP="00D740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5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 воображения, креативности,  мышления (умение гибко, оригинально мыслить, видеть обыкновенный объект под новым углом зрения).</w:t>
      </w:r>
    </w:p>
    <w:p w14:paraId="6F368059" w14:textId="77777777" w:rsidR="00D740E9" w:rsidRDefault="00D740E9" w:rsidP="00D740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5C61">
        <w:rPr>
          <w:rFonts w:ascii="Times New Roman" w:hAnsi="Times New Roman" w:cs="Times New Roman"/>
          <w:sz w:val="28"/>
          <w:szCs w:val="28"/>
          <w:shd w:val="clear" w:color="auto" w:fill="FFFFFF"/>
        </w:rPr>
        <w:t>Гармоничное, сбалансированное развитие у детей эмоционально-образного и логического начала.</w:t>
      </w:r>
    </w:p>
    <w:p w14:paraId="18E6D4E3" w14:textId="77777777" w:rsidR="00D740E9" w:rsidRDefault="00D740E9" w:rsidP="00D740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5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базисных представлений (об окружающем мире, математических), речевых умений.</w:t>
      </w:r>
    </w:p>
    <w:p w14:paraId="6A81DA5C" w14:textId="77777777" w:rsidR="00D740E9" w:rsidRPr="00260166" w:rsidRDefault="00D740E9" w:rsidP="00D740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5C61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мелкой моторики и всех психических процессов.</w:t>
      </w:r>
    </w:p>
    <w:p w14:paraId="12A2E9B8" w14:textId="77777777" w:rsidR="00D740E9" w:rsidRPr="00B979DF" w:rsidRDefault="00D740E9" w:rsidP="00D740E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              </w:t>
      </w:r>
      <w:r w:rsidRPr="00B97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Технология В.Воскобовича соответствует </w:t>
      </w:r>
      <w:r w:rsidRPr="00B979DF">
        <w:rPr>
          <w:rFonts w:ascii="Times New Roman" w:hAnsi="Times New Roman" w:cs="Times New Roman"/>
          <w:sz w:val="28"/>
          <w:szCs w:val="28"/>
        </w:rPr>
        <w:t>современным требованиям образования детей и запросу деятельностного подхода, в частности:</w:t>
      </w:r>
    </w:p>
    <w:p w14:paraId="0EECF9B6" w14:textId="77777777" w:rsidR="00D740E9" w:rsidRPr="00B979DF" w:rsidRDefault="00D740E9" w:rsidP="00D740E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7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-системности, включающей в себя </w:t>
      </w:r>
      <w:r w:rsidRPr="00B979DF">
        <w:rPr>
          <w:rFonts w:ascii="Times New Roman" w:hAnsi="Times New Roman" w:cs="Times New Roman"/>
          <w:sz w:val="28"/>
          <w:szCs w:val="28"/>
        </w:rPr>
        <w:t>логику образовательного процесса,  взаимосвязью его частей и  целостностью.</w:t>
      </w:r>
      <w:r w:rsidRPr="00B979D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Все игры рассчитаны на </w:t>
      </w:r>
      <w:r w:rsidRPr="00B979DF">
        <w:rPr>
          <w:rFonts w:ascii="Times New Roman" w:eastAsia="Times New Roman" w:hAnsi="Times New Roman" w:cs="Times New Roman"/>
          <w:bCs/>
          <w:iCs/>
          <w:spacing w:val="9"/>
          <w:sz w:val="28"/>
          <w:szCs w:val="28"/>
        </w:rPr>
        <w:t>поэтапное и систематизированное освоение навыков, в соответствии с возрастом воспитанников.</w:t>
      </w:r>
    </w:p>
    <w:p w14:paraId="343461A2" w14:textId="77777777" w:rsidR="00D740E9" w:rsidRPr="00D87EB3" w:rsidRDefault="00D740E9" w:rsidP="00D740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B1C2A"/>
          <w:sz w:val="28"/>
          <w:szCs w:val="28"/>
        </w:rPr>
        <w:t xml:space="preserve">          -управляемости 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479C6">
        <w:rPr>
          <w:rFonts w:ascii="Times New Roman" w:hAnsi="Times New Roman" w:cs="Times New Roman"/>
          <w:sz w:val="28"/>
          <w:szCs w:val="28"/>
        </w:rPr>
        <w:t>озможность диагностического целеполагания, планирования, проектирования процесса обучения, поэтапной диагностики, варьирования средств и методов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924543" w14:textId="77777777" w:rsidR="00D740E9" w:rsidRDefault="00D740E9" w:rsidP="00D740E9">
      <w:pPr>
        <w:pStyle w:val="a3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Times New Roman" w:hAnsi="Times New Roman" w:cs="Times New Roman"/>
          <w:color w:val="1B1C2A"/>
          <w:sz w:val="28"/>
          <w:szCs w:val="28"/>
        </w:rPr>
        <w:t xml:space="preserve">         </w:t>
      </w:r>
      <w:r w:rsidRPr="001F32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Авторская методика Воскобовича отличается высокой эффективностью и доступностью. </w:t>
      </w:r>
      <w:r w:rsidRPr="00EE02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Неоценима возможность воспроизводимости развивающих игр в использовании и применении как в домашней, семейной игротеке, так и в группах детского, сада, школе, в индивидуальной и коррекционной практике. </w:t>
      </w:r>
      <w:r w:rsidRPr="001F32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Ее легко и быстро осваивают как педагоги, так и родители дошкольников. </w:t>
      </w:r>
      <w:r w:rsidRPr="00EE022B">
        <w:rPr>
          <w:rFonts w:ascii="Times New Roman" w:hAnsi="Times New Roman" w:cs="Times New Roman"/>
          <w:sz w:val="28"/>
          <w:szCs w:val="28"/>
        </w:rPr>
        <w:t>Изначально среда «Фиолетовый лес» была создана для детей дошкольного возраста, но оказалось, что она может быть использована начальной школой, а также логопедами, дефектологами.</w:t>
      </w:r>
      <w:r w:rsidRPr="00EE022B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</w:t>
      </w:r>
    </w:p>
    <w:p w14:paraId="7E780B21" w14:textId="77777777" w:rsidR="00D740E9" w:rsidRPr="00EE022B" w:rsidRDefault="00D740E9" w:rsidP="00D740E9">
      <w:pPr>
        <w:pStyle w:val="a3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        </w:t>
      </w:r>
      <w:r w:rsidRPr="00EE022B">
        <w:rPr>
          <w:rFonts w:ascii="Times New Roman" w:eastAsia="Times New Roman" w:hAnsi="Times New Roman" w:cs="Times New Roman"/>
          <w:color w:val="1B1C2A"/>
          <w:sz w:val="28"/>
          <w:szCs w:val="28"/>
        </w:rPr>
        <w:t>В настоящее время освоить игровую методику Воскобовича можно двумя способами: изучить самостоятельно</w:t>
      </w: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</w:t>
      </w:r>
      <w:r w:rsidRPr="00EE022B">
        <w:rPr>
          <w:rFonts w:ascii="Times New Roman" w:eastAsia="Times New Roman" w:hAnsi="Times New Roman" w:cs="Times New Roman"/>
          <w:color w:val="1B1C2A"/>
          <w:sz w:val="28"/>
          <w:szCs w:val="28"/>
        </w:rPr>
        <w:t>(интернет</w:t>
      </w: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</w:t>
      </w:r>
      <w:r w:rsidRPr="00EE022B">
        <w:rPr>
          <w:rFonts w:ascii="Times New Roman" w:eastAsia="Times New Roman" w:hAnsi="Times New Roman" w:cs="Times New Roman"/>
          <w:color w:val="1B1C2A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</w:t>
      </w:r>
      <w:r w:rsidRPr="00EE022B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ресурсы, вебинары, семинары, либо пройти обучение у действующего тьютора. Первоначально познакомились с данной технологией на открытом семинаре Вячеслава </w:t>
      </w:r>
      <w:r w:rsidRPr="00EE022B">
        <w:rPr>
          <w:rFonts w:ascii="Times New Roman" w:eastAsia="Times New Roman" w:hAnsi="Times New Roman" w:cs="Times New Roman"/>
          <w:color w:val="1B1C2A"/>
          <w:sz w:val="28"/>
          <w:szCs w:val="28"/>
        </w:rPr>
        <w:lastRenderedPageBreak/>
        <w:t>Владимировича. Безусловно технология заинтересовала, и в дальнейшем стали изучать ее самостоятельно, посредством интернет - ресурсов, методическ</w:t>
      </w: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>их</w:t>
      </w:r>
      <w:r w:rsidRPr="00EE022B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пособи</w:t>
      </w: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>й</w:t>
      </w:r>
      <w:r w:rsidRPr="00EE022B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под редакцией В.Воскобовича</w:t>
      </w: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>.</w:t>
      </w:r>
      <w:r w:rsidRPr="00EE022B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</w:t>
      </w:r>
    </w:p>
    <w:p w14:paraId="5E4FF17D" w14:textId="77777777" w:rsidR="00D740E9" w:rsidRPr="00D87EB3" w:rsidRDefault="00D740E9" w:rsidP="00D740E9">
      <w:pPr>
        <w:pStyle w:val="a3"/>
        <w:jc w:val="both"/>
        <w:rPr>
          <w:rFonts w:cs="Aharoni"/>
          <w:color w:val="333333"/>
          <w:sz w:val="28"/>
          <w:szCs w:val="28"/>
        </w:rPr>
      </w:pPr>
      <w:r>
        <w:rPr>
          <w:rStyle w:val="a5"/>
          <w:rFonts w:asciiTheme="majorBidi" w:hAnsiTheme="majorBidi" w:cs="Aharoni"/>
          <w:color w:val="000000"/>
          <w:sz w:val="28"/>
          <w:szCs w:val="28"/>
          <w:bdr w:val="none" w:sz="0" w:space="0" w:color="auto" w:frame="1"/>
        </w:rPr>
        <w:t xml:space="preserve">        </w:t>
      </w:r>
      <w:r w:rsidRPr="002A525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Ценность </w:t>
      </w:r>
      <w:r w:rsidRPr="002A525A">
        <w:rPr>
          <w:rFonts w:ascii="Times New Roman" w:hAnsi="Times New Roman" w:cs="Times New Roman"/>
          <w:sz w:val="28"/>
          <w:szCs w:val="28"/>
        </w:rPr>
        <w:t>педагогической технологии в том, что она:</w:t>
      </w:r>
      <w:r w:rsidRPr="002A525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A525A">
        <w:rPr>
          <w:rFonts w:ascii="Times New Roman" w:hAnsi="Times New Roman" w:cs="Times New Roman"/>
          <w:sz w:val="28"/>
          <w:szCs w:val="28"/>
        </w:rPr>
        <w:t>- конкретизирует современные подходы к оценке достижений дошкольников,</w:t>
      </w:r>
      <w:r>
        <w:rPr>
          <w:rFonts w:cs="Aharoni"/>
          <w:sz w:val="28"/>
          <w:szCs w:val="28"/>
        </w:rPr>
        <w:t xml:space="preserve"> </w:t>
      </w:r>
      <w:r w:rsidRPr="00DC11B8">
        <w:rPr>
          <w:rFonts w:asciiTheme="majorBidi" w:hAnsiTheme="majorBidi" w:cs="Aharoni"/>
          <w:sz w:val="28"/>
          <w:szCs w:val="28"/>
        </w:rPr>
        <w:t>создаёт</w:t>
      </w:r>
      <w:r w:rsidRPr="00DC11B8">
        <w:rPr>
          <w:rFonts w:ascii="Berlin Sans FB" w:hAnsi="Berlin Sans FB" w:cs="Aharoni"/>
          <w:sz w:val="28"/>
          <w:szCs w:val="28"/>
        </w:rPr>
        <w:t> </w:t>
      </w:r>
      <w:r w:rsidRPr="00DC11B8">
        <w:rPr>
          <w:rFonts w:asciiTheme="majorBidi" w:hAnsiTheme="majorBidi" w:cs="Aharoni"/>
          <w:sz w:val="28"/>
          <w:szCs w:val="28"/>
        </w:rPr>
        <w:t>условия</w:t>
      </w:r>
      <w:r w:rsidRPr="00DC11B8">
        <w:rPr>
          <w:rFonts w:ascii="Berlin Sans FB" w:hAnsi="Berlin Sans FB" w:cs="Aharoni"/>
          <w:sz w:val="28"/>
          <w:szCs w:val="28"/>
        </w:rPr>
        <w:t> </w:t>
      </w:r>
      <w:r w:rsidRPr="00DC11B8">
        <w:rPr>
          <w:rFonts w:asciiTheme="majorBidi" w:hAnsiTheme="majorBidi" w:cs="Aharoni"/>
          <w:sz w:val="28"/>
          <w:szCs w:val="28"/>
        </w:rPr>
        <w:t>для</w:t>
      </w:r>
      <w:r w:rsidRPr="00DC11B8">
        <w:rPr>
          <w:rFonts w:ascii="Berlin Sans FB" w:hAnsi="Berlin Sans FB" w:cs="Aharoni"/>
          <w:sz w:val="28"/>
          <w:szCs w:val="28"/>
        </w:rPr>
        <w:t xml:space="preserve"> </w:t>
      </w:r>
      <w:r w:rsidRPr="00DC11B8">
        <w:rPr>
          <w:rFonts w:asciiTheme="majorBidi" w:hAnsiTheme="majorBidi" w:cs="Aharoni"/>
          <w:sz w:val="28"/>
          <w:szCs w:val="28"/>
        </w:rPr>
        <w:t>индивидуальных</w:t>
      </w:r>
      <w:r w:rsidRPr="00DC11B8">
        <w:rPr>
          <w:rFonts w:ascii="Berlin Sans FB" w:hAnsi="Berlin Sans FB" w:cs="Aharoni"/>
          <w:sz w:val="28"/>
          <w:szCs w:val="28"/>
        </w:rPr>
        <w:t xml:space="preserve"> </w:t>
      </w:r>
      <w:r w:rsidRPr="00DC11B8">
        <w:rPr>
          <w:rFonts w:asciiTheme="majorBidi" w:hAnsiTheme="majorBidi" w:cs="Aharoni"/>
          <w:sz w:val="28"/>
          <w:szCs w:val="28"/>
        </w:rPr>
        <w:t>и</w:t>
      </w:r>
      <w:r w:rsidRPr="00DC11B8">
        <w:rPr>
          <w:rFonts w:ascii="Berlin Sans FB" w:hAnsi="Berlin Sans FB" w:cs="Aharoni"/>
          <w:sz w:val="28"/>
          <w:szCs w:val="28"/>
        </w:rPr>
        <w:t xml:space="preserve"> </w:t>
      </w:r>
      <w:r w:rsidRPr="00DC11B8">
        <w:rPr>
          <w:rFonts w:asciiTheme="majorBidi" w:hAnsiTheme="majorBidi" w:cs="Aharoni"/>
          <w:sz w:val="28"/>
          <w:szCs w:val="28"/>
        </w:rPr>
        <w:t>дифференцированных</w:t>
      </w:r>
      <w:r w:rsidRPr="00DC11B8">
        <w:rPr>
          <w:rFonts w:ascii="Berlin Sans FB" w:hAnsi="Berlin Sans FB" w:cs="Aharoni"/>
          <w:sz w:val="28"/>
          <w:szCs w:val="28"/>
        </w:rPr>
        <w:t xml:space="preserve"> </w:t>
      </w:r>
      <w:r w:rsidRPr="00DC11B8">
        <w:rPr>
          <w:rFonts w:asciiTheme="majorBidi" w:hAnsiTheme="majorBidi" w:cs="Aharoni"/>
          <w:sz w:val="28"/>
          <w:szCs w:val="28"/>
        </w:rPr>
        <w:t>заданий</w:t>
      </w:r>
      <w:r w:rsidRPr="00DC11B8">
        <w:rPr>
          <w:rFonts w:ascii="Berlin Sans FB" w:hAnsi="Berlin Sans FB" w:cs="Aharoni"/>
          <w:sz w:val="28"/>
          <w:szCs w:val="28"/>
        </w:rPr>
        <w:t>.</w:t>
      </w:r>
    </w:p>
    <w:p w14:paraId="3BF03608" w14:textId="77777777" w:rsidR="00D740E9" w:rsidRPr="001F3235" w:rsidRDefault="00D740E9" w:rsidP="00D740E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1F3235">
        <w:rPr>
          <w:rFonts w:ascii="Times New Roman" w:eastAsia="Times New Roman" w:hAnsi="Times New Roman" w:cs="Times New Roman"/>
          <w:sz w:val="28"/>
          <w:szCs w:val="28"/>
        </w:rPr>
        <w:t xml:space="preserve">Достоинства методики налицо: </w:t>
      </w:r>
    </w:p>
    <w:p w14:paraId="0955A0C9" w14:textId="77777777" w:rsidR="00D740E9" w:rsidRDefault="00D740E9" w:rsidP="00D740E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F3235">
        <w:rPr>
          <w:rFonts w:ascii="Times New Roman" w:eastAsia="Times New Roman" w:hAnsi="Times New Roman" w:cs="Times New Roman"/>
          <w:sz w:val="28"/>
          <w:szCs w:val="28"/>
        </w:rPr>
        <w:t>становление комфортного общения взрослого с ребёнком, занятия проходят непринуждённо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505E443" w14:textId="77777777" w:rsidR="00D740E9" w:rsidRDefault="00D740E9" w:rsidP="00D740E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F3235">
        <w:rPr>
          <w:rFonts w:ascii="Times New Roman" w:eastAsia="Times New Roman" w:hAnsi="Times New Roman" w:cs="Times New Roman"/>
          <w:sz w:val="28"/>
          <w:szCs w:val="28"/>
        </w:rPr>
        <w:t>ехнология направлена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всестороннее развитие ребёнка, </w:t>
      </w:r>
      <w:r w:rsidRPr="001F3235">
        <w:rPr>
          <w:rFonts w:ascii="Times New Roman" w:eastAsia="Times New Roman" w:hAnsi="Times New Roman" w:cs="Times New Roman"/>
          <w:sz w:val="28"/>
          <w:szCs w:val="28"/>
        </w:rPr>
        <w:t>совершенствуются умственные и творческие способности.</w:t>
      </w:r>
    </w:p>
    <w:p w14:paraId="3E129C62" w14:textId="77777777" w:rsidR="00D740E9" w:rsidRPr="00544D35" w:rsidRDefault="00D740E9" w:rsidP="00D740E9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67F2">
        <w:rPr>
          <w:sz w:val="28"/>
          <w:szCs w:val="28"/>
        </w:rPr>
        <w:t>связь образного восприятия (через образ и сказочный сюжет) с логическим</w:t>
      </w:r>
      <w:r>
        <w:rPr>
          <w:sz w:val="28"/>
          <w:szCs w:val="28"/>
        </w:rPr>
        <w:t xml:space="preserve"> </w:t>
      </w:r>
      <w:r w:rsidRPr="00AA67F2">
        <w:rPr>
          <w:sz w:val="28"/>
          <w:szCs w:val="28"/>
        </w:rPr>
        <w:t>(через символ и алгоритм решения)</w:t>
      </w:r>
      <w:r>
        <w:rPr>
          <w:sz w:val="28"/>
          <w:szCs w:val="28"/>
        </w:rPr>
        <w:t>:</w:t>
      </w:r>
    </w:p>
    <w:p w14:paraId="6B061E5C" w14:textId="77777777" w:rsidR="00D740E9" w:rsidRPr="00704DD8" w:rsidRDefault="00D740E9" w:rsidP="00D740E9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A30">
        <w:rPr>
          <w:color w:val="000000"/>
          <w:sz w:val="28"/>
        </w:rPr>
        <w:t>не надо перестраивать работу детского сада</w:t>
      </w:r>
      <w:r>
        <w:rPr>
          <w:sz w:val="28"/>
        </w:rPr>
        <w:t>, и</w:t>
      </w:r>
      <w:r w:rsidRPr="00253A30">
        <w:rPr>
          <w:sz w:val="28"/>
        </w:rPr>
        <w:t>гры В. Воскобовича</w:t>
      </w:r>
      <w:r w:rsidRPr="00253A30">
        <w:rPr>
          <w:color w:val="000000"/>
          <w:sz w:val="28"/>
        </w:rPr>
        <w:t xml:space="preserve"> органично вплетается </w:t>
      </w:r>
      <w:r w:rsidRPr="00253A30">
        <w:rPr>
          <w:sz w:val="28"/>
        </w:rPr>
        <w:t xml:space="preserve"> </w:t>
      </w:r>
      <w:r w:rsidRPr="00253A30">
        <w:rPr>
          <w:color w:val="000000"/>
          <w:sz w:val="28"/>
        </w:rPr>
        <w:t>в уже существующие порядки ДОО</w:t>
      </w:r>
      <w:r>
        <w:rPr>
          <w:color w:val="000000"/>
          <w:sz w:val="28"/>
        </w:rPr>
        <w:t>;</w:t>
      </w:r>
      <w:r w:rsidRPr="00704DD8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64C7A98E" w14:textId="77777777" w:rsidR="00D740E9" w:rsidRPr="00704DD8" w:rsidRDefault="00D740E9" w:rsidP="00D740E9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B67CAE">
        <w:rPr>
          <w:color w:val="000000"/>
          <w:sz w:val="28"/>
          <w:szCs w:val="28"/>
          <w:shd w:val="clear" w:color="auto" w:fill="FFFFFF"/>
        </w:rPr>
        <w:t xml:space="preserve"> игре реально выстраивается почти весь процесс обучения ребенка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253A30">
        <w:rPr>
          <w:color w:val="000000"/>
          <w:sz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все игры </w:t>
      </w:r>
      <w:r w:rsidRPr="0072606A">
        <w:rPr>
          <w:rStyle w:val="c2"/>
          <w:color w:val="000000"/>
          <w:sz w:val="28"/>
          <w:szCs w:val="28"/>
        </w:rPr>
        <w:t>наполнен</w:t>
      </w:r>
      <w:r>
        <w:rPr>
          <w:rStyle w:val="c2"/>
          <w:color w:val="000000"/>
          <w:sz w:val="28"/>
          <w:szCs w:val="28"/>
        </w:rPr>
        <w:t>ы</w:t>
      </w:r>
      <w:r w:rsidRPr="0072606A">
        <w:rPr>
          <w:rStyle w:val="c2"/>
          <w:color w:val="000000"/>
          <w:sz w:val="28"/>
          <w:szCs w:val="28"/>
        </w:rPr>
        <w:t xml:space="preserve"> положительными эмоциями для комфортного </w:t>
      </w:r>
      <w:r>
        <w:rPr>
          <w:rStyle w:val="c2"/>
          <w:color w:val="000000"/>
          <w:sz w:val="28"/>
          <w:szCs w:val="28"/>
        </w:rPr>
        <w:t xml:space="preserve">пребывания </w:t>
      </w:r>
      <w:r w:rsidRPr="0072606A">
        <w:rPr>
          <w:rStyle w:val="c2"/>
          <w:color w:val="000000"/>
          <w:sz w:val="28"/>
          <w:szCs w:val="28"/>
        </w:rPr>
        <w:t>ребенка</w:t>
      </w:r>
      <w:r>
        <w:rPr>
          <w:rStyle w:val="c2"/>
          <w:color w:val="000000"/>
          <w:sz w:val="28"/>
          <w:szCs w:val="28"/>
        </w:rPr>
        <w:t xml:space="preserve"> в детском саду;</w:t>
      </w:r>
      <w:r w:rsidRPr="0072606A">
        <w:rPr>
          <w:rStyle w:val="c2"/>
          <w:color w:val="000000"/>
          <w:sz w:val="28"/>
          <w:szCs w:val="28"/>
        </w:rPr>
        <w:t xml:space="preserve"> </w:t>
      </w:r>
    </w:p>
    <w:p w14:paraId="5AC0896C" w14:textId="77777777" w:rsidR="00D740E9" w:rsidRPr="00704DD8" w:rsidRDefault="00D740E9" w:rsidP="00D740E9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4B75">
        <w:rPr>
          <w:color w:val="000000"/>
          <w:sz w:val="28"/>
          <w:szCs w:val="28"/>
          <w:shd w:val="clear" w:color="auto" w:fill="FFFFFF"/>
        </w:rPr>
        <w:t xml:space="preserve">игры выстроены на возрастных мотивационных акцентах деятельности </w:t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274B75">
        <w:rPr>
          <w:color w:val="000000"/>
          <w:sz w:val="28"/>
          <w:szCs w:val="28"/>
          <w:shd w:val="clear" w:color="auto" w:fill="FFFFFF"/>
        </w:rPr>
        <w:t>новизны восприятия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274B7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нестандартности,</w:t>
      </w:r>
      <w:r w:rsidRPr="00274B75">
        <w:rPr>
          <w:color w:val="000000"/>
          <w:sz w:val="28"/>
          <w:szCs w:val="28"/>
          <w:shd w:val="clear" w:color="auto" w:fill="FFFFFF"/>
        </w:rPr>
        <w:t xml:space="preserve"> интересе, образности</w:t>
      </w:r>
      <w:r>
        <w:rPr>
          <w:color w:val="000000"/>
          <w:sz w:val="28"/>
          <w:szCs w:val="28"/>
          <w:shd w:val="clear" w:color="auto" w:fill="FFFFFF"/>
        </w:rPr>
        <w:t xml:space="preserve">, доступности, </w:t>
      </w:r>
      <w:r w:rsidRPr="00274B75">
        <w:rPr>
          <w:color w:val="000000"/>
          <w:sz w:val="28"/>
          <w:szCs w:val="28"/>
          <w:shd w:val="clear" w:color="auto" w:fill="FFFFFF"/>
        </w:rPr>
        <w:t>разнообразности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14:paraId="2764D019" w14:textId="77777777" w:rsidR="00D740E9" w:rsidRPr="00CB5DD2" w:rsidRDefault="00D740E9" w:rsidP="00D740E9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F3235">
        <w:rPr>
          <w:sz w:val="28"/>
          <w:szCs w:val="28"/>
        </w:rPr>
        <w:t>гры подходят для детей от 1 года до 7 лет</w:t>
      </w:r>
      <w:r w:rsidRPr="00253A3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и состоят из </w:t>
      </w:r>
      <w:r w:rsidRPr="00253A30">
        <w:rPr>
          <w:color w:val="000000"/>
          <w:sz w:val="28"/>
          <w:szCs w:val="28"/>
          <w:shd w:val="clear" w:color="auto" w:fill="FFFFFF"/>
        </w:rPr>
        <w:t>постоянно усложняющихся развивающих вопросов и познавательных заданий к каждой игре, что</w:t>
      </w:r>
      <w:r w:rsidRPr="00253A30">
        <w:rPr>
          <w:color w:val="231F20"/>
          <w:sz w:val="28"/>
        </w:rPr>
        <w:t xml:space="preserve"> </w:t>
      </w:r>
      <w:r w:rsidRPr="00253A30">
        <w:rPr>
          <w:color w:val="000000"/>
          <w:sz w:val="28"/>
          <w:szCs w:val="28"/>
          <w:shd w:val="clear" w:color="auto" w:fill="FFFFFF"/>
        </w:rPr>
        <w:t>позволяет поддерживать детскую деятельность в зоне оптимальной трудности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CB5DD2">
        <w:rPr>
          <w:rFonts w:asciiTheme="majorBidi" w:hAnsiTheme="majorBidi" w:cstheme="majorBidi"/>
          <w:sz w:val="28"/>
          <w:szCs w:val="28"/>
        </w:rPr>
        <w:t xml:space="preserve"> </w:t>
      </w:r>
    </w:p>
    <w:p w14:paraId="61901D15" w14:textId="77777777" w:rsidR="00D740E9" w:rsidRPr="00BE0E8A" w:rsidRDefault="00D740E9" w:rsidP="00D740E9">
      <w:pPr>
        <w:pStyle w:val="a3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245E73">
        <w:rPr>
          <w:rFonts w:ascii="Times New Roman" w:hAnsi="Times New Roman"/>
          <w:sz w:val="28"/>
          <w:szCs w:val="28"/>
        </w:rPr>
        <w:t xml:space="preserve">Принципиально важной стороной в игровой технологии В.Воскобовича является позиция ребенка в воспитательно-образовательном процессе, отношение к ребенку со стороны взрослых. В основе этой игровой технологии лежат партнерские отношения между взрослым и ребенком. атмосфера сотрудничества, Такой доброжелательный настрой повышает эффективность интеллектуально </w:t>
      </w:r>
      <w:r>
        <w:rPr>
          <w:rFonts w:ascii="Times New Roman" w:hAnsi="Times New Roman"/>
          <w:sz w:val="28"/>
          <w:szCs w:val="28"/>
        </w:rPr>
        <w:t>-</w:t>
      </w:r>
      <w:r w:rsidRPr="00245E73">
        <w:rPr>
          <w:rFonts w:ascii="Times New Roman" w:hAnsi="Times New Roman"/>
          <w:sz w:val="28"/>
          <w:szCs w:val="28"/>
        </w:rPr>
        <w:t xml:space="preserve"> творческого развития дошкольников. </w:t>
      </w:r>
      <w:r>
        <w:rPr>
          <w:rFonts w:ascii="Times New Roman" w:hAnsi="Times New Roman"/>
          <w:sz w:val="28"/>
          <w:szCs w:val="28"/>
        </w:rPr>
        <w:t>В</w:t>
      </w:r>
      <w:r w:rsidRPr="00245E73">
        <w:rPr>
          <w:rFonts w:ascii="Times New Roman" w:hAnsi="Times New Roman"/>
          <w:sz w:val="28"/>
          <w:szCs w:val="28"/>
        </w:rPr>
        <w:t xml:space="preserve"> общении с детьми придерживае</w:t>
      </w:r>
      <w:r>
        <w:rPr>
          <w:rFonts w:ascii="Times New Roman" w:hAnsi="Times New Roman"/>
          <w:sz w:val="28"/>
          <w:szCs w:val="28"/>
        </w:rPr>
        <w:t>мся</w:t>
      </w:r>
      <w:r w:rsidRPr="00245E73">
        <w:rPr>
          <w:rFonts w:ascii="Times New Roman" w:hAnsi="Times New Roman"/>
          <w:sz w:val="28"/>
          <w:szCs w:val="28"/>
        </w:rPr>
        <w:t xml:space="preserve"> положения: «Не рядом, не над ним, а вместе!».</w:t>
      </w:r>
    </w:p>
    <w:p w14:paraId="70B88BD6" w14:textId="77777777" w:rsidR="00D740E9" w:rsidRPr="00571BE5" w:rsidRDefault="00D740E9" w:rsidP="00D740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71BE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систематическое </w:t>
      </w:r>
      <w:r w:rsidRPr="00571BE5">
        <w:rPr>
          <w:rFonts w:ascii="Times New Roman" w:hAnsi="Times New Roman" w:cs="Times New Roman"/>
          <w:sz w:val="28"/>
          <w:szCs w:val="28"/>
        </w:rPr>
        <w:t xml:space="preserve">включение в образовательный процесс </w:t>
      </w:r>
      <w:r>
        <w:rPr>
          <w:rFonts w:ascii="Times New Roman" w:hAnsi="Times New Roman" w:cs="Times New Roman"/>
          <w:sz w:val="28"/>
          <w:szCs w:val="28"/>
        </w:rPr>
        <w:t xml:space="preserve">игровой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Pr="00571BE5">
        <w:rPr>
          <w:rFonts w:ascii="Times New Roman" w:hAnsi="Times New Roman" w:cs="Times New Roman"/>
          <w:sz w:val="28"/>
          <w:szCs w:val="28"/>
        </w:rPr>
        <w:t xml:space="preserve"> В.В.</w:t>
      </w:r>
      <w:proofErr w:type="gramEnd"/>
      <w:r w:rsidRPr="00571BE5">
        <w:rPr>
          <w:rFonts w:ascii="Times New Roman" w:hAnsi="Times New Roman" w:cs="Times New Roman"/>
          <w:sz w:val="28"/>
          <w:szCs w:val="28"/>
        </w:rPr>
        <w:t xml:space="preserve"> Воскобовича способствует выполнению главной задачи ФГОС ДО - сохранению и укреплению здоровья детей, воспитанию общей культуры, развитию физических, интеллектуальных и личностных качеств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71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 ф</w:t>
      </w:r>
      <w:r w:rsidRPr="00571BE5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1BE5">
        <w:rPr>
          <w:rFonts w:ascii="Times New Roman" w:hAnsi="Times New Roman" w:cs="Times New Roman"/>
          <w:sz w:val="28"/>
          <w:szCs w:val="28"/>
        </w:rPr>
        <w:t xml:space="preserve"> у воспитанников предпосылок к учебной деятельности, которые обеспечат социальную успешность в школе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71BE5">
        <w:rPr>
          <w:rFonts w:ascii="Times New Roman" w:hAnsi="Times New Roman" w:cs="Times New Roman"/>
          <w:sz w:val="28"/>
          <w:szCs w:val="28"/>
        </w:rPr>
        <w:t>достижени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71BE5">
        <w:rPr>
          <w:rFonts w:ascii="Times New Roman" w:hAnsi="Times New Roman" w:cs="Times New Roman"/>
          <w:sz w:val="28"/>
          <w:szCs w:val="28"/>
        </w:rPr>
        <w:t xml:space="preserve"> высоких результатов в интеллектуально - творческом развитии.</w:t>
      </w:r>
    </w:p>
    <w:p w14:paraId="72D98F71" w14:textId="77777777" w:rsidR="00D740E9" w:rsidRPr="009C1E0F" w:rsidRDefault="00D740E9" w:rsidP="00D740E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F60E840" w14:textId="77777777" w:rsidR="00E2657A" w:rsidRDefault="00E2657A"/>
    <w:sectPr w:rsidR="00E26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7E18"/>
    <w:multiLevelType w:val="hybridMultilevel"/>
    <w:tmpl w:val="710EBA1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75B2DB1"/>
    <w:multiLevelType w:val="hybridMultilevel"/>
    <w:tmpl w:val="1346B9A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07C95"/>
    <w:multiLevelType w:val="hybridMultilevel"/>
    <w:tmpl w:val="879C015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31361389">
    <w:abstractNumId w:val="0"/>
  </w:num>
  <w:num w:numId="2" w16cid:durableId="736905471">
    <w:abstractNumId w:val="2"/>
  </w:num>
  <w:num w:numId="3" w16cid:durableId="2055345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0E9"/>
    <w:rsid w:val="006C3BE8"/>
    <w:rsid w:val="00CA6D73"/>
    <w:rsid w:val="00D740E9"/>
    <w:rsid w:val="00E2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E8FC"/>
  <w15:docId w15:val="{1413215F-4E7A-4B09-A1B3-42E29A2B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0E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7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7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740E9"/>
  </w:style>
  <w:style w:type="character" w:styleId="a5">
    <w:name w:val="Strong"/>
    <w:basedOn w:val="a0"/>
    <w:uiPriority w:val="22"/>
    <w:qFormat/>
    <w:rsid w:val="00D740E9"/>
    <w:rPr>
      <w:b/>
      <w:bCs/>
    </w:rPr>
  </w:style>
  <w:style w:type="paragraph" w:customStyle="1" w:styleId="c1">
    <w:name w:val="c1"/>
    <w:basedOn w:val="a"/>
    <w:rsid w:val="00D7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D740E9"/>
  </w:style>
  <w:style w:type="character" w:styleId="a6">
    <w:name w:val="Hyperlink"/>
    <w:basedOn w:val="a0"/>
    <w:uiPriority w:val="99"/>
    <w:semiHidden/>
    <w:unhideWhenUsed/>
    <w:rsid w:val="00D740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doshkolnik.ru/pedagogika/10190-intellect.html&amp;sa=D&amp;ust=1548183177873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1573</Words>
  <Characters>8970</Characters>
  <Application>Microsoft Office Word</Application>
  <DocSecurity>0</DocSecurity>
  <Lines>74</Lines>
  <Paragraphs>21</Paragraphs>
  <ScaleCrop>false</ScaleCrop>
  <Company/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</dc:creator>
  <cp:keywords/>
  <dc:description/>
  <cp:lastModifiedBy>Пользователь</cp:lastModifiedBy>
  <cp:revision>3</cp:revision>
  <dcterms:created xsi:type="dcterms:W3CDTF">2025-05-24T18:18:00Z</dcterms:created>
  <dcterms:modified xsi:type="dcterms:W3CDTF">2025-05-26T05:00:00Z</dcterms:modified>
</cp:coreProperties>
</file>