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E0FC6" w14:textId="16943028" w:rsidR="009D6445" w:rsidRPr="007D6B54" w:rsidRDefault="00A439C0" w:rsidP="007D6B5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9D6445" w:rsidRPr="00947747">
        <w:rPr>
          <w:rFonts w:ascii="Times New Roman" w:hAnsi="Times New Roman" w:cs="Times New Roman"/>
          <w:b/>
          <w:bCs/>
          <w:sz w:val="28"/>
          <w:szCs w:val="28"/>
        </w:rPr>
        <w:t>азвивающ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9D6445" w:rsidRPr="00947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6445">
        <w:rPr>
          <w:rFonts w:ascii="Times New Roman" w:hAnsi="Times New Roman" w:cs="Times New Roman"/>
          <w:b/>
          <w:bCs/>
          <w:sz w:val="28"/>
          <w:szCs w:val="28"/>
        </w:rPr>
        <w:t>предметно-пространственн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9D64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6445" w:rsidRPr="00947747">
        <w:rPr>
          <w:rFonts w:ascii="Times New Roman" w:hAnsi="Times New Roman" w:cs="Times New Roman"/>
          <w:b/>
          <w:bCs/>
          <w:sz w:val="28"/>
          <w:szCs w:val="28"/>
        </w:rPr>
        <w:t>сред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D6445">
        <w:rPr>
          <w:rFonts w:ascii="Times New Roman" w:hAnsi="Times New Roman" w:cs="Times New Roman"/>
          <w:b/>
          <w:bCs/>
          <w:sz w:val="28"/>
          <w:szCs w:val="28"/>
        </w:rPr>
        <w:t xml:space="preserve"> музыкального </w:t>
      </w:r>
      <w:r w:rsidR="009D6445" w:rsidRPr="00A330E9">
        <w:rPr>
          <w:rFonts w:ascii="Times New Roman" w:hAnsi="Times New Roman" w:cs="Times New Roman"/>
          <w:b/>
          <w:bCs/>
          <w:sz w:val="28"/>
          <w:szCs w:val="28"/>
        </w:rPr>
        <w:t xml:space="preserve">зала </w:t>
      </w:r>
      <w:r w:rsidR="007D6B54" w:rsidRPr="00A330E9">
        <w:rPr>
          <w:rFonts w:ascii="Times New Roman" w:hAnsi="Times New Roman" w:cs="Times New Roman"/>
          <w:b/>
          <w:bCs/>
          <w:sz w:val="28"/>
          <w:szCs w:val="28"/>
        </w:rPr>
        <w:t>МБДОУ</w:t>
      </w:r>
      <w:r w:rsidR="007D6B54"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 общеразвивающего вида «Родничок</w:t>
      </w:r>
      <w:r w:rsidR="007D6B54" w:rsidRPr="0094774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D6B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D6B54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 w:rsidR="007D6B54">
        <w:rPr>
          <w:rFonts w:ascii="Times New Roman" w:hAnsi="Times New Roman" w:cs="Times New Roman"/>
          <w:b/>
          <w:bCs/>
          <w:sz w:val="28"/>
          <w:szCs w:val="28"/>
        </w:rPr>
        <w:t>Верхопенье</w:t>
      </w:r>
      <w:proofErr w:type="spellEnd"/>
      <w:r w:rsidR="007D6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6445" w:rsidRPr="00A330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соответствии с ФГОС ДО, </w:t>
      </w:r>
      <w:r w:rsidR="007D6B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ОПДО, АОП ДО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14:paraId="553FEEE1" w14:textId="7CEE934D" w:rsidR="009D6445" w:rsidRDefault="009D6445" w:rsidP="007D6B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BC0050" w14:textId="77777777" w:rsidR="009D6445" w:rsidRDefault="009D6445" w:rsidP="009D6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D96539" w14:textId="372BB79A" w:rsidR="000134CF" w:rsidRDefault="007D2CB8" w:rsidP="0096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педагогического процесса, музыкальный зал оснащён</w:t>
      </w:r>
      <w:r w:rsidRPr="007D2CB8">
        <w:rPr>
          <w:rFonts w:ascii="Times New Roman" w:hAnsi="Times New Roman" w:cs="Times New Roman"/>
          <w:sz w:val="28"/>
          <w:szCs w:val="28"/>
        </w:rPr>
        <w:t xml:space="preserve"> современными техническими средствами: пианино, ноутбук, проектор, экран, музыкальный центр, микрофоны, </w:t>
      </w:r>
      <w:r w:rsidR="00C33BBD">
        <w:rPr>
          <w:rFonts w:ascii="Times New Roman" w:hAnsi="Times New Roman" w:cs="Times New Roman"/>
          <w:sz w:val="28"/>
          <w:szCs w:val="28"/>
        </w:rPr>
        <w:t xml:space="preserve">фотоаппарат, </w:t>
      </w:r>
      <w:r w:rsidRPr="007D2CB8">
        <w:rPr>
          <w:rFonts w:ascii="Times New Roman" w:hAnsi="Times New Roman" w:cs="Times New Roman"/>
          <w:sz w:val="28"/>
          <w:szCs w:val="28"/>
        </w:rPr>
        <w:t>детские музыкальные инструменты, персонажи кукольного театра.</w:t>
      </w:r>
      <w:r>
        <w:t xml:space="preserve"> </w:t>
      </w:r>
    </w:p>
    <w:p w14:paraId="7FC47525" w14:textId="282F4DE6" w:rsidR="009D6445" w:rsidRPr="009641A4" w:rsidRDefault="000134CF" w:rsidP="005575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75B1">
        <w:rPr>
          <w:rFonts w:ascii="Times New Roman" w:hAnsi="Times New Roman" w:cs="Times New Roman"/>
          <w:sz w:val="28"/>
          <w:szCs w:val="28"/>
        </w:rPr>
        <w:t>Д</w:t>
      </w:r>
      <w:r w:rsidR="009D6445" w:rsidRPr="005575B1">
        <w:rPr>
          <w:rFonts w:ascii="Times New Roman" w:hAnsi="Times New Roman" w:cs="Times New Roman"/>
          <w:sz w:val="28"/>
          <w:szCs w:val="28"/>
        </w:rPr>
        <w:t>етские музыкальные инструменты</w:t>
      </w:r>
      <w:r>
        <w:rPr>
          <w:rFonts w:ascii="Times New Roman" w:hAnsi="Times New Roman" w:cs="Times New Roman"/>
          <w:sz w:val="28"/>
          <w:szCs w:val="28"/>
        </w:rPr>
        <w:t>: т</w:t>
      </w:r>
      <w:r w:rsidR="009D6445" w:rsidRPr="000134CF">
        <w:rPr>
          <w:rFonts w:ascii="Times New Roman" w:hAnsi="Times New Roman" w:cs="Times New Roman"/>
          <w:bCs/>
          <w:sz w:val="28"/>
          <w:szCs w:val="28"/>
        </w:rPr>
        <w:t>реугольники</w:t>
      </w:r>
      <w:r>
        <w:rPr>
          <w:rFonts w:ascii="Times New Roman" w:hAnsi="Times New Roman" w:cs="Times New Roman"/>
          <w:bCs/>
          <w:sz w:val="28"/>
          <w:szCs w:val="28"/>
        </w:rPr>
        <w:t>, погремушки, бубенцы, колокольчики, бубны, д</w:t>
      </w:r>
      <w:r w:rsidR="009D6445" w:rsidRPr="000134CF">
        <w:rPr>
          <w:rFonts w:ascii="Times New Roman" w:hAnsi="Times New Roman" w:cs="Times New Roman"/>
          <w:bCs/>
          <w:sz w:val="28"/>
          <w:szCs w:val="28"/>
        </w:rPr>
        <w:t>еревянные ложки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5575B1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5575B1" w:rsidRPr="000134CF">
        <w:rPr>
          <w:rFonts w:ascii="Times New Roman" w:hAnsi="Times New Roman" w:cs="Times New Roman"/>
          <w:bCs/>
          <w:sz w:val="28"/>
          <w:szCs w:val="28"/>
        </w:rPr>
        <w:t>аракасы</w:t>
      </w:r>
      <w:r w:rsidR="005575B1">
        <w:rPr>
          <w:rFonts w:ascii="Times New Roman" w:hAnsi="Times New Roman" w:cs="Times New Roman"/>
          <w:bCs/>
          <w:sz w:val="28"/>
          <w:szCs w:val="28"/>
        </w:rPr>
        <w:t>,</w:t>
      </w:r>
      <w:r w:rsidR="009D6445" w:rsidRPr="000134C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9D6445" w:rsidRPr="000134CF">
        <w:rPr>
          <w:rFonts w:ascii="Times New Roman" w:hAnsi="Times New Roman" w:cs="Times New Roman"/>
          <w:bCs/>
          <w:sz w:val="28"/>
          <w:szCs w:val="28"/>
        </w:rPr>
        <w:t>рещотки</w:t>
      </w:r>
      <w:r>
        <w:rPr>
          <w:rFonts w:ascii="Times New Roman" w:hAnsi="Times New Roman" w:cs="Times New Roman"/>
          <w:bCs/>
          <w:sz w:val="28"/>
          <w:szCs w:val="28"/>
        </w:rPr>
        <w:t>, р</w:t>
      </w:r>
      <w:r w:rsidR="009D6445" w:rsidRPr="000134CF">
        <w:rPr>
          <w:rFonts w:ascii="Times New Roman" w:hAnsi="Times New Roman" w:cs="Times New Roman"/>
          <w:bCs/>
          <w:sz w:val="28"/>
          <w:szCs w:val="28"/>
        </w:rPr>
        <w:t>убель</w:t>
      </w:r>
      <w:r>
        <w:rPr>
          <w:rFonts w:ascii="Times New Roman" w:hAnsi="Times New Roman" w:cs="Times New Roman"/>
          <w:bCs/>
          <w:sz w:val="28"/>
          <w:szCs w:val="28"/>
        </w:rPr>
        <w:t>, с</w:t>
      </w:r>
      <w:r w:rsidR="009D6445" w:rsidRPr="000134CF">
        <w:rPr>
          <w:rFonts w:ascii="Times New Roman" w:hAnsi="Times New Roman" w:cs="Times New Roman"/>
          <w:bCs/>
          <w:sz w:val="28"/>
          <w:szCs w:val="28"/>
        </w:rPr>
        <w:t>вистульк</w:t>
      </w:r>
      <w:r>
        <w:rPr>
          <w:rFonts w:ascii="Times New Roman" w:hAnsi="Times New Roman" w:cs="Times New Roman"/>
          <w:bCs/>
          <w:sz w:val="28"/>
          <w:szCs w:val="28"/>
        </w:rPr>
        <w:t>и, ш</w:t>
      </w:r>
      <w:r w:rsidR="009D6445" w:rsidRPr="000134CF">
        <w:rPr>
          <w:rFonts w:ascii="Times New Roman" w:hAnsi="Times New Roman" w:cs="Times New Roman"/>
          <w:bCs/>
          <w:sz w:val="28"/>
          <w:szCs w:val="28"/>
        </w:rPr>
        <w:t xml:space="preserve">умовые </w:t>
      </w:r>
      <w:r w:rsidR="009641A4" w:rsidRPr="000134CF">
        <w:rPr>
          <w:rFonts w:ascii="Times New Roman" w:hAnsi="Times New Roman" w:cs="Times New Roman"/>
          <w:bCs/>
          <w:sz w:val="28"/>
          <w:szCs w:val="28"/>
        </w:rPr>
        <w:t>инструменты</w:t>
      </w:r>
      <w:r w:rsidR="009641A4">
        <w:rPr>
          <w:rFonts w:ascii="Times New Roman" w:hAnsi="Times New Roman" w:cs="Times New Roman"/>
          <w:bCs/>
          <w:sz w:val="28"/>
          <w:szCs w:val="28"/>
        </w:rPr>
        <w:t>,</w:t>
      </w:r>
      <w:r w:rsidR="009641A4" w:rsidRPr="000134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41A4">
        <w:rPr>
          <w:rFonts w:ascii="Times New Roman" w:hAnsi="Times New Roman" w:cs="Times New Roman"/>
          <w:bCs/>
          <w:sz w:val="28"/>
          <w:szCs w:val="28"/>
        </w:rPr>
        <w:t>ф</w:t>
      </w:r>
      <w:r w:rsidR="009D6445" w:rsidRPr="009641A4">
        <w:rPr>
          <w:rFonts w:ascii="Times New Roman" w:hAnsi="Times New Roman" w:cs="Times New Roman"/>
          <w:bCs/>
          <w:sz w:val="28"/>
          <w:szCs w:val="28"/>
        </w:rPr>
        <w:t>лейты</w:t>
      </w:r>
      <w:r w:rsidR="009641A4">
        <w:rPr>
          <w:rFonts w:ascii="Times New Roman" w:hAnsi="Times New Roman" w:cs="Times New Roman"/>
          <w:bCs/>
          <w:sz w:val="28"/>
          <w:szCs w:val="28"/>
        </w:rPr>
        <w:t>, г</w:t>
      </w:r>
      <w:r w:rsidR="009D6445" w:rsidRPr="009641A4">
        <w:rPr>
          <w:rFonts w:ascii="Times New Roman" w:hAnsi="Times New Roman" w:cs="Times New Roman"/>
          <w:bCs/>
          <w:sz w:val="28"/>
          <w:szCs w:val="28"/>
        </w:rPr>
        <w:t>убная гармонь</w:t>
      </w:r>
      <w:r w:rsidR="009641A4">
        <w:rPr>
          <w:rFonts w:ascii="Times New Roman" w:hAnsi="Times New Roman" w:cs="Times New Roman"/>
          <w:bCs/>
          <w:sz w:val="28"/>
          <w:szCs w:val="28"/>
        </w:rPr>
        <w:t>, д</w:t>
      </w:r>
      <w:r w:rsidR="009D6445" w:rsidRPr="009641A4">
        <w:rPr>
          <w:rFonts w:ascii="Times New Roman" w:hAnsi="Times New Roman" w:cs="Times New Roman"/>
          <w:bCs/>
          <w:sz w:val="28"/>
          <w:szCs w:val="28"/>
        </w:rPr>
        <w:t xml:space="preserve">етская </w:t>
      </w:r>
      <w:r w:rsidR="007D2CB8" w:rsidRPr="009641A4">
        <w:rPr>
          <w:rFonts w:ascii="Times New Roman" w:hAnsi="Times New Roman" w:cs="Times New Roman"/>
          <w:bCs/>
          <w:sz w:val="28"/>
          <w:szCs w:val="28"/>
        </w:rPr>
        <w:t xml:space="preserve">музыкальная </w:t>
      </w:r>
      <w:r w:rsidR="009D6445" w:rsidRPr="009641A4">
        <w:rPr>
          <w:rFonts w:ascii="Times New Roman" w:hAnsi="Times New Roman" w:cs="Times New Roman"/>
          <w:bCs/>
          <w:sz w:val="28"/>
          <w:szCs w:val="28"/>
        </w:rPr>
        <w:t>гитара</w:t>
      </w:r>
      <w:r w:rsidR="009641A4">
        <w:rPr>
          <w:rFonts w:ascii="Times New Roman" w:hAnsi="Times New Roman" w:cs="Times New Roman"/>
          <w:bCs/>
          <w:sz w:val="28"/>
          <w:szCs w:val="28"/>
        </w:rPr>
        <w:t>,</w:t>
      </w:r>
      <w:r w:rsidR="00557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41A4">
        <w:rPr>
          <w:rFonts w:ascii="Times New Roman" w:hAnsi="Times New Roman" w:cs="Times New Roman"/>
          <w:bCs/>
          <w:sz w:val="28"/>
          <w:szCs w:val="28"/>
        </w:rPr>
        <w:t>г</w:t>
      </w:r>
      <w:r w:rsidR="009D6445" w:rsidRPr="009641A4">
        <w:rPr>
          <w:rFonts w:ascii="Times New Roman" w:hAnsi="Times New Roman" w:cs="Times New Roman"/>
          <w:bCs/>
          <w:sz w:val="28"/>
          <w:szCs w:val="28"/>
        </w:rPr>
        <w:t xml:space="preserve">армошка </w:t>
      </w:r>
      <w:r w:rsidR="00C33BBD" w:rsidRPr="009641A4">
        <w:rPr>
          <w:rFonts w:ascii="Times New Roman" w:hAnsi="Times New Roman" w:cs="Times New Roman"/>
          <w:bCs/>
          <w:sz w:val="28"/>
          <w:szCs w:val="28"/>
        </w:rPr>
        <w:t>детская</w:t>
      </w:r>
      <w:r w:rsidR="009641A4">
        <w:rPr>
          <w:rFonts w:ascii="Times New Roman" w:hAnsi="Times New Roman" w:cs="Times New Roman"/>
          <w:bCs/>
          <w:sz w:val="28"/>
          <w:szCs w:val="28"/>
        </w:rPr>
        <w:t>, м</w:t>
      </w:r>
      <w:r w:rsidR="009D6445" w:rsidRPr="009641A4">
        <w:rPr>
          <w:rFonts w:ascii="Times New Roman" w:hAnsi="Times New Roman" w:cs="Times New Roman"/>
          <w:bCs/>
          <w:sz w:val="28"/>
          <w:szCs w:val="28"/>
        </w:rPr>
        <w:t>икрофон</w:t>
      </w:r>
      <w:r w:rsidR="009641A4">
        <w:rPr>
          <w:rFonts w:ascii="Times New Roman" w:hAnsi="Times New Roman" w:cs="Times New Roman"/>
          <w:bCs/>
          <w:sz w:val="28"/>
          <w:szCs w:val="28"/>
        </w:rPr>
        <w:t>.</w:t>
      </w:r>
    </w:p>
    <w:p w14:paraId="202116BC" w14:textId="1C95F2A7" w:rsidR="009D6445" w:rsidRPr="005575B1" w:rsidRDefault="009D6445" w:rsidP="005575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5B1">
        <w:rPr>
          <w:rFonts w:ascii="Times New Roman" w:hAnsi="Times New Roman" w:cs="Times New Roman"/>
          <w:bCs/>
          <w:sz w:val="28"/>
          <w:szCs w:val="28"/>
        </w:rPr>
        <w:t>Наглядно дидактические пособия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57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5B1">
        <w:rPr>
          <w:rFonts w:ascii="Times New Roman" w:hAnsi="Times New Roman" w:cs="Times New Roman"/>
          <w:sz w:val="28"/>
          <w:szCs w:val="28"/>
        </w:rPr>
        <w:t>иллюстрации к музыкальным произведениям с картотекой: времена года, транспорт, музыкальные инструменты, животные, птицы, танцы, песни, марши, сказочные персонажи;</w:t>
      </w:r>
    </w:p>
    <w:p w14:paraId="3071F1DB" w14:textId="77777777" w:rsidR="009D6445" w:rsidRPr="005575B1" w:rsidRDefault="009D6445" w:rsidP="00557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B1">
        <w:rPr>
          <w:rFonts w:ascii="Times New Roman" w:hAnsi="Times New Roman" w:cs="Times New Roman"/>
          <w:sz w:val="28"/>
          <w:szCs w:val="28"/>
        </w:rPr>
        <w:t>портреты композиторов: зарубежных, русских, советских, детских;</w:t>
      </w:r>
    </w:p>
    <w:p w14:paraId="44B9B9FA" w14:textId="153D49AA" w:rsidR="009D6445" w:rsidRPr="005575B1" w:rsidRDefault="009D6445" w:rsidP="00557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B1">
        <w:rPr>
          <w:rFonts w:ascii="Times New Roman" w:hAnsi="Times New Roman" w:cs="Times New Roman"/>
          <w:sz w:val="28"/>
          <w:szCs w:val="28"/>
        </w:rPr>
        <w:t>платочки, ленточки (разноцветные, флажки разноцветные</w:t>
      </w:r>
      <w:r w:rsidR="005575B1">
        <w:rPr>
          <w:rFonts w:ascii="Times New Roman" w:hAnsi="Times New Roman" w:cs="Times New Roman"/>
          <w:sz w:val="28"/>
          <w:szCs w:val="28"/>
        </w:rPr>
        <w:t xml:space="preserve">, </w:t>
      </w:r>
      <w:r w:rsidRPr="005575B1">
        <w:rPr>
          <w:rFonts w:ascii="Times New Roman" w:hAnsi="Times New Roman" w:cs="Times New Roman"/>
          <w:sz w:val="28"/>
          <w:szCs w:val="28"/>
        </w:rPr>
        <w:t>цветы, листья (2х видов, султанчики, погремушки, снежинки, снежки, цветы, маски, шапочки, атрибуты для игр</w:t>
      </w:r>
      <w:r w:rsidR="005575B1">
        <w:rPr>
          <w:rFonts w:ascii="Times New Roman" w:hAnsi="Times New Roman" w:cs="Times New Roman"/>
          <w:sz w:val="28"/>
          <w:szCs w:val="28"/>
        </w:rPr>
        <w:t xml:space="preserve">, </w:t>
      </w:r>
      <w:r w:rsidRPr="005575B1">
        <w:rPr>
          <w:rFonts w:ascii="Times New Roman" w:hAnsi="Times New Roman" w:cs="Times New Roman"/>
          <w:sz w:val="28"/>
          <w:szCs w:val="28"/>
        </w:rPr>
        <w:t>ширма</w:t>
      </w:r>
      <w:r w:rsidR="005575B1">
        <w:rPr>
          <w:rFonts w:ascii="Times New Roman" w:hAnsi="Times New Roman" w:cs="Times New Roman"/>
          <w:sz w:val="28"/>
          <w:szCs w:val="28"/>
        </w:rPr>
        <w:t xml:space="preserve">, </w:t>
      </w:r>
      <w:r w:rsidRPr="005575B1">
        <w:rPr>
          <w:rFonts w:ascii="Times New Roman" w:hAnsi="Times New Roman" w:cs="Times New Roman"/>
          <w:sz w:val="28"/>
          <w:szCs w:val="28"/>
        </w:rPr>
        <w:t>декоративные корзины, лампы, атрибуты для сюрпризных моментов, маски, маски сказочных героев, костюмы.</w:t>
      </w:r>
      <w:r w:rsidR="005575B1">
        <w:rPr>
          <w:rFonts w:ascii="Times New Roman" w:hAnsi="Times New Roman" w:cs="Times New Roman"/>
          <w:sz w:val="28"/>
          <w:szCs w:val="28"/>
        </w:rPr>
        <w:t xml:space="preserve"> </w:t>
      </w:r>
      <w:r w:rsidRPr="005575B1">
        <w:rPr>
          <w:rFonts w:ascii="Times New Roman" w:hAnsi="Times New Roman" w:cs="Times New Roman"/>
          <w:sz w:val="28"/>
          <w:szCs w:val="28"/>
        </w:rPr>
        <w:t>Плакаты, для оформления мероприятий</w:t>
      </w:r>
      <w:r w:rsidR="005575B1">
        <w:rPr>
          <w:rFonts w:ascii="Times New Roman" w:hAnsi="Times New Roman" w:cs="Times New Roman"/>
          <w:sz w:val="28"/>
          <w:szCs w:val="28"/>
        </w:rPr>
        <w:t>.</w:t>
      </w:r>
    </w:p>
    <w:p w14:paraId="2420800B" w14:textId="674C88F2" w:rsidR="009244A3" w:rsidRPr="00F844D6" w:rsidRDefault="005575B1" w:rsidP="00F844D6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D6445" w:rsidRPr="00F844D6">
        <w:rPr>
          <w:rFonts w:ascii="Times New Roman" w:hAnsi="Times New Roman" w:cs="Times New Roman"/>
          <w:sz w:val="28"/>
          <w:szCs w:val="28"/>
        </w:rPr>
        <w:t>узыкальны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D6445" w:rsidRPr="00F844D6">
        <w:rPr>
          <w:rFonts w:ascii="Times New Roman" w:hAnsi="Times New Roman" w:cs="Times New Roman"/>
          <w:sz w:val="28"/>
          <w:szCs w:val="28"/>
        </w:rPr>
        <w:t xml:space="preserve"> инструментами Белгородчины (</w:t>
      </w:r>
      <w:proofErr w:type="spellStart"/>
      <w:r w:rsidR="009D6445" w:rsidRPr="00F844D6">
        <w:rPr>
          <w:rFonts w:ascii="Times New Roman" w:hAnsi="Times New Roman" w:cs="Times New Roman"/>
          <w:sz w:val="28"/>
          <w:szCs w:val="28"/>
        </w:rPr>
        <w:t>кугиклы</w:t>
      </w:r>
      <w:proofErr w:type="spellEnd"/>
      <w:r w:rsidR="009D6445" w:rsidRPr="00F844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6445" w:rsidRPr="00F844D6">
        <w:rPr>
          <w:rFonts w:ascii="Times New Roman" w:hAnsi="Times New Roman" w:cs="Times New Roman"/>
          <w:sz w:val="28"/>
          <w:szCs w:val="28"/>
        </w:rPr>
        <w:t>пыжатка</w:t>
      </w:r>
      <w:proofErr w:type="spellEnd"/>
      <w:r w:rsidR="009D6445" w:rsidRPr="00F844D6">
        <w:rPr>
          <w:rFonts w:ascii="Times New Roman" w:hAnsi="Times New Roman" w:cs="Times New Roman"/>
          <w:sz w:val="28"/>
          <w:szCs w:val="28"/>
        </w:rPr>
        <w:t xml:space="preserve">, рожок). </w:t>
      </w:r>
    </w:p>
    <w:p w14:paraId="0DDCDFC5" w14:textId="7226458F" w:rsidR="006A1BF4" w:rsidRDefault="009D6445" w:rsidP="006A1BF4">
      <w:pPr>
        <w:pStyle w:val="c10"/>
        <w:shd w:val="clear" w:color="auto" w:fill="FFFFFF"/>
        <w:spacing w:before="0" w:beforeAutospacing="0" w:after="0" w:afterAutospacing="0"/>
        <w:ind w:firstLine="54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музыкальном зале имеются </w:t>
      </w:r>
      <w:r>
        <w:rPr>
          <w:color w:val="000000"/>
          <w:sz w:val="28"/>
          <w:szCs w:val="28"/>
          <w:shd w:val="clear" w:color="auto" w:fill="FFFFFF"/>
        </w:rPr>
        <w:t xml:space="preserve">различные виды театра: </w:t>
      </w:r>
      <w:r w:rsidRPr="00EA015F">
        <w:rPr>
          <w:color w:val="000000"/>
          <w:sz w:val="28"/>
          <w:szCs w:val="28"/>
          <w:shd w:val="clear" w:color="auto" w:fill="FFFFFF"/>
        </w:rPr>
        <w:t>кукольны</w:t>
      </w:r>
      <w:r>
        <w:rPr>
          <w:color w:val="000000"/>
          <w:sz w:val="28"/>
          <w:szCs w:val="28"/>
          <w:shd w:val="clear" w:color="auto" w:fill="FFFFFF"/>
        </w:rPr>
        <w:t>й</w:t>
      </w:r>
      <w:r w:rsidRPr="00EA015F">
        <w:rPr>
          <w:color w:val="000000"/>
          <w:sz w:val="28"/>
          <w:szCs w:val="28"/>
          <w:shd w:val="clear" w:color="auto" w:fill="FFFFFF"/>
        </w:rPr>
        <w:t>,</w:t>
      </w:r>
      <w:r w:rsidR="009244A3">
        <w:rPr>
          <w:color w:val="000000"/>
          <w:sz w:val="28"/>
          <w:szCs w:val="28"/>
          <w:shd w:val="clear" w:color="auto" w:fill="FFFFFF"/>
        </w:rPr>
        <w:t xml:space="preserve"> </w:t>
      </w:r>
      <w:r w:rsidRPr="00AA7770">
        <w:rPr>
          <w:sz w:val="28"/>
          <w:szCs w:val="28"/>
        </w:rPr>
        <w:t>настольны</w:t>
      </w:r>
      <w:r>
        <w:rPr>
          <w:sz w:val="28"/>
          <w:szCs w:val="28"/>
        </w:rPr>
        <w:t>й</w:t>
      </w:r>
      <w:r w:rsidRPr="00AA7770">
        <w:rPr>
          <w:sz w:val="28"/>
          <w:szCs w:val="28"/>
        </w:rPr>
        <w:t>, пальчиковы</w:t>
      </w:r>
      <w:r>
        <w:rPr>
          <w:sz w:val="28"/>
          <w:szCs w:val="28"/>
        </w:rPr>
        <w:t>й</w:t>
      </w:r>
      <w:r w:rsidRPr="00AA7770">
        <w:rPr>
          <w:sz w:val="28"/>
          <w:szCs w:val="28"/>
        </w:rPr>
        <w:t>, магнитны</w:t>
      </w:r>
      <w:r>
        <w:rPr>
          <w:sz w:val="28"/>
          <w:szCs w:val="28"/>
        </w:rPr>
        <w:t>й</w:t>
      </w:r>
      <w:r w:rsidRPr="00AA7770">
        <w:rPr>
          <w:sz w:val="28"/>
          <w:szCs w:val="28"/>
        </w:rPr>
        <w:t>, бибабо</w:t>
      </w:r>
      <w:r>
        <w:rPr>
          <w:sz w:val="28"/>
          <w:szCs w:val="28"/>
        </w:rPr>
        <w:t xml:space="preserve">, </w:t>
      </w:r>
      <w:r w:rsidRPr="00EA015F">
        <w:rPr>
          <w:color w:val="000000"/>
          <w:sz w:val="28"/>
          <w:szCs w:val="28"/>
          <w:shd w:val="clear" w:color="auto" w:fill="FFFFFF"/>
        </w:rPr>
        <w:t>перчаточный</w:t>
      </w:r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которые содержат разнообразные костюмы для показа спектаклей, </w:t>
      </w:r>
      <w:r w:rsidRPr="00EA015F">
        <w:rPr>
          <w:color w:val="000000"/>
          <w:sz w:val="28"/>
          <w:szCs w:val="28"/>
          <w:shd w:val="clear" w:color="auto" w:fill="FFFFFF"/>
        </w:rPr>
        <w:t>ширм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EA015F">
        <w:rPr>
          <w:color w:val="000000"/>
          <w:sz w:val="28"/>
          <w:szCs w:val="28"/>
          <w:shd w:val="clear" w:color="auto" w:fill="FFFFFF"/>
        </w:rPr>
        <w:t>, маски сказочных персонажей</w:t>
      </w:r>
      <w:r w:rsidR="006A1BF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шапочки для игр-инсценировок. </w:t>
      </w:r>
    </w:p>
    <w:p w14:paraId="122B60B2" w14:textId="036CAC76" w:rsidR="00FC1DB8" w:rsidRDefault="005575B1" w:rsidP="00FC1DB8">
      <w:pPr>
        <w:pStyle w:val="c10"/>
        <w:shd w:val="clear" w:color="auto" w:fill="FFFFFF"/>
        <w:spacing w:before="0" w:beforeAutospacing="0" w:after="0" w:afterAutospacing="0"/>
        <w:ind w:firstLine="54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D6445" w:rsidRPr="004555EF">
        <w:rPr>
          <w:sz w:val="28"/>
          <w:szCs w:val="28"/>
        </w:rPr>
        <w:t xml:space="preserve">идактические пособия: «Государственные праздники нашей страны» -альбом, «Картотека народных подвижных игр», </w:t>
      </w:r>
      <w:proofErr w:type="spellStart"/>
      <w:r w:rsidR="009D6445" w:rsidRPr="004555EF">
        <w:rPr>
          <w:sz w:val="28"/>
          <w:szCs w:val="28"/>
        </w:rPr>
        <w:t>лэпбуки</w:t>
      </w:r>
      <w:proofErr w:type="spellEnd"/>
      <w:r w:rsidR="009D6445" w:rsidRPr="004555EF">
        <w:rPr>
          <w:sz w:val="28"/>
          <w:szCs w:val="28"/>
        </w:rPr>
        <w:t xml:space="preserve"> «Русские народные инструменты», «В гостя у сказки», музыкально-дидактические игры «Угадай на чём играю» «Гусеница», «Весёлый паровоз»</w:t>
      </w:r>
      <w:r w:rsidR="009D6445">
        <w:rPr>
          <w:sz w:val="28"/>
          <w:szCs w:val="28"/>
        </w:rPr>
        <w:t xml:space="preserve">. </w:t>
      </w:r>
    </w:p>
    <w:p w14:paraId="4D05662D" w14:textId="77777777" w:rsidR="00DE69BE" w:rsidRPr="004555EF" w:rsidRDefault="00DE69BE" w:rsidP="00FC1DB8">
      <w:pPr>
        <w:pStyle w:val="c10"/>
        <w:shd w:val="clear" w:color="auto" w:fill="FFFFFF"/>
        <w:spacing w:before="0" w:beforeAutospacing="0" w:after="0" w:afterAutospacing="0"/>
        <w:ind w:firstLine="548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1E9204A5" w14:textId="77777777" w:rsidR="00DE69BE" w:rsidRDefault="00DE69BE" w:rsidP="00DE69B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881037">
        <w:rPr>
          <w:rFonts w:ascii="Times New Roman" w:hAnsi="Times New Roman" w:cs="Times New Roman"/>
          <w:b/>
          <w:sz w:val="28"/>
          <w:szCs w:val="28"/>
        </w:rPr>
        <w:t>Программно-методическое обеспечение</w:t>
      </w:r>
    </w:p>
    <w:p w14:paraId="62C8F8CB" w14:textId="77777777" w:rsidR="00DE69BE" w:rsidRPr="00E023E8" w:rsidRDefault="00DE69BE" w:rsidP="00DE69BE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E023E8">
        <w:rPr>
          <w:rFonts w:ascii="Times New Roman" w:hAnsi="Times New Roman" w:cs="Times New Roman"/>
          <w:sz w:val="28"/>
          <w:szCs w:val="28"/>
          <w:lang w:eastAsia="ru-RU"/>
        </w:rPr>
        <w:t xml:space="preserve">Зацепина М.Б., </w:t>
      </w:r>
      <w:proofErr w:type="spellStart"/>
      <w:r w:rsidRPr="00E023E8">
        <w:rPr>
          <w:rFonts w:ascii="Times New Roman" w:hAnsi="Times New Roman" w:cs="Times New Roman"/>
          <w:sz w:val="28"/>
          <w:szCs w:val="28"/>
          <w:lang w:eastAsia="ru-RU"/>
        </w:rPr>
        <w:t>ЖуковаГ.Е</w:t>
      </w:r>
      <w:proofErr w:type="spellEnd"/>
      <w:r w:rsidRPr="00E023E8">
        <w:rPr>
          <w:rFonts w:ascii="Times New Roman" w:hAnsi="Times New Roman" w:cs="Times New Roman"/>
          <w:sz w:val="28"/>
          <w:szCs w:val="28"/>
          <w:lang w:eastAsia="ru-RU"/>
        </w:rPr>
        <w:t>. Музыкальное воспитание. Дидактические развивающие игры. Для работы с детьми от рождения до 7 лет. –М. МОЗАИКА – СИНТЕЗ, 2022.-64с.</w:t>
      </w:r>
    </w:p>
    <w:p w14:paraId="52FD6F31" w14:textId="77777777" w:rsidR="00DE69BE" w:rsidRPr="00E023E8" w:rsidRDefault="00DE69BE" w:rsidP="00DE69BE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E023E8">
        <w:rPr>
          <w:rFonts w:ascii="Times New Roman" w:hAnsi="Times New Roman" w:cs="Times New Roman"/>
          <w:sz w:val="28"/>
          <w:szCs w:val="28"/>
          <w:lang w:eastAsia="ru-RU"/>
        </w:rPr>
        <w:t xml:space="preserve">Зацепина М.Б., </w:t>
      </w:r>
      <w:proofErr w:type="spellStart"/>
      <w:r w:rsidRPr="00E023E8">
        <w:rPr>
          <w:rFonts w:ascii="Times New Roman" w:hAnsi="Times New Roman" w:cs="Times New Roman"/>
          <w:sz w:val="28"/>
          <w:szCs w:val="28"/>
          <w:lang w:eastAsia="ru-RU"/>
        </w:rPr>
        <w:t>ЖуковаГ.Е</w:t>
      </w:r>
      <w:proofErr w:type="spellEnd"/>
      <w:r w:rsidRPr="00E023E8">
        <w:rPr>
          <w:rFonts w:ascii="Times New Roman" w:hAnsi="Times New Roman" w:cs="Times New Roman"/>
          <w:sz w:val="28"/>
          <w:szCs w:val="28"/>
          <w:lang w:eastAsia="ru-RU"/>
        </w:rPr>
        <w:t xml:space="preserve">. Музыкальное воспитание в детском саду:4-5 лет. -2-е изд., </w:t>
      </w:r>
      <w:proofErr w:type="spellStart"/>
      <w:proofErr w:type="gramStart"/>
      <w:r w:rsidRPr="00E023E8">
        <w:rPr>
          <w:rFonts w:ascii="Times New Roman" w:hAnsi="Times New Roman" w:cs="Times New Roman"/>
          <w:sz w:val="28"/>
          <w:szCs w:val="28"/>
          <w:lang w:eastAsia="ru-RU"/>
        </w:rPr>
        <w:t>испр.и</w:t>
      </w:r>
      <w:proofErr w:type="spellEnd"/>
      <w:proofErr w:type="gramEnd"/>
      <w:r w:rsidRPr="00E023E8">
        <w:rPr>
          <w:rFonts w:ascii="Times New Roman" w:hAnsi="Times New Roman" w:cs="Times New Roman"/>
          <w:sz w:val="28"/>
          <w:szCs w:val="28"/>
          <w:lang w:eastAsia="ru-RU"/>
        </w:rPr>
        <w:t xml:space="preserve"> доп.- МОЗАИКА – СИНТЕЗ,2021.-216с.</w:t>
      </w:r>
    </w:p>
    <w:p w14:paraId="5F9F96C5" w14:textId="77777777" w:rsidR="00DE69BE" w:rsidRPr="00E023E8" w:rsidRDefault="00DE69BE" w:rsidP="00DE69BE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E023E8">
        <w:rPr>
          <w:rFonts w:ascii="Times New Roman" w:hAnsi="Times New Roman" w:cs="Times New Roman"/>
          <w:sz w:val="28"/>
          <w:szCs w:val="28"/>
          <w:lang w:eastAsia="ru-RU"/>
        </w:rPr>
        <w:t xml:space="preserve">Зацепина М.Б., </w:t>
      </w:r>
      <w:proofErr w:type="spellStart"/>
      <w:r w:rsidRPr="00E023E8">
        <w:rPr>
          <w:rFonts w:ascii="Times New Roman" w:hAnsi="Times New Roman" w:cs="Times New Roman"/>
          <w:sz w:val="28"/>
          <w:szCs w:val="28"/>
          <w:lang w:eastAsia="ru-RU"/>
        </w:rPr>
        <w:t>ЖуковаГ.Е</w:t>
      </w:r>
      <w:proofErr w:type="spellEnd"/>
      <w:r w:rsidRPr="00E023E8">
        <w:rPr>
          <w:rFonts w:ascii="Times New Roman" w:hAnsi="Times New Roman" w:cs="Times New Roman"/>
          <w:sz w:val="28"/>
          <w:szCs w:val="28"/>
          <w:lang w:eastAsia="ru-RU"/>
        </w:rPr>
        <w:t>. Музыкальное воспитание в детском саду. Конспекты занятий с детьми 6-7 лет. - МОЗАИКА – СИНТЕЗ,2022.-264 с.</w:t>
      </w:r>
    </w:p>
    <w:p w14:paraId="0867F9F5" w14:textId="77777777" w:rsidR="00DE69BE" w:rsidRPr="00E023E8" w:rsidRDefault="00DE69BE" w:rsidP="00DE69BE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023E8">
        <w:rPr>
          <w:rFonts w:ascii="Times New Roman" w:hAnsi="Times New Roman" w:cs="Times New Roman"/>
          <w:sz w:val="28"/>
          <w:szCs w:val="28"/>
          <w:lang w:eastAsia="ru-RU"/>
        </w:rPr>
        <w:t>Арсенская</w:t>
      </w:r>
      <w:proofErr w:type="spellEnd"/>
      <w:r w:rsidRPr="00E023E8">
        <w:rPr>
          <w:rFonts w:ascii="Times New Roman" w:hAnsi="Times New Roman" w:cs="Times New Roman"/>
          <w:sz w:val="28"/>
          <w:szCs w:val="28"/>
          <w:lang w:eastAsia="ru-RU"/>
        </w:rPr>
        <w:t xml:space="preserve"> О.Н. Система музыкально – оздоровительной работы в детском саду 6 занятия, игры, упражнения.-изд.2-е.-Волгоград 6 Учитель, 2021.-204 с.</w:t>
      </w:r>
    </w:p>
    <w:p w14:paraId="17ECDF2F" w14:textId="77777777" w:rsidR="00DE69BE" w:rsidRPr="00E023E8" w:rsidRDefault="00DE69BE" w:rsidP="00DE69BE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E8">
        <w:rPr>
          <w:rFonts w:ascii="Times New Roman" w:hAnsi="Times New Roman" w:cs="Times New Roman"/>
          <w:sz w:val="28"/>
          <w:szCs w:val="28"/>
          <w:lang w:eastAsia="ru-RU"/>
        </w:rPr>
        <w:t>Э. П. Костина «Камертон» (Нотное приложение)</w:t>
      </w:r>
    </w:p>
    <w:p w14:paraId="753AC3DF" w14:textId="77777777" w:rsidR="00DE69BE" w:rsidRPr="00E023E8" w:rsidRDefault="00DE69BE" w:rsidP="00DE69BE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E8">
        <w:rPr>
          <w:rFonts w:ascii="Times New Roman" w:hAnsi="Times New Roman" w:cs="Times New Roman"/>
          <w:sz w:val="28"/>
          <w:szCs w:val="28"/>
          <w:lang w:eastAsia="ru-RU"/>
        </w:rPr>
        <w:t xml:space="preserve">А. И. Буренина «Ритмическая мозаика».  </w:t>
      </w:r>
      <w:r w:rsidRPr="00E023E8">
        <w:rPr>
          <w:rFonts w:ascii="Times New Roman" w:hAnsi="Times New Roman" w:cs="Times New Roman"/>
          <w:sz w:val="28"/>
          <w:szCs w:val="28"/>
          <w:lang w:val="en-US" w:eastAsia="en-US"/>
        </w:rPr>
        <w:t>CD</w:t>
      </w:r>
      <w:r w:rsidRPr="00E023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023E8">
        <w:rPr>
          <w:rFonts w:ascii="Times New Roman" w:hAnsi="Times New Roman" w:cs="Times New Roman"/>
          <w:sz w:val="28"/>
          <w:szCs w:val="28"/>
          <w:lang w:eastAsia="ru-RU"/>
        </w:rPr>
        <w:t>диск</w:t>
      </w:r>
    </w:p>
    <w:p w14:paraId="6A792BE2" w14:textId="77777777" w:rsidR="00DE69BE" w:rsidRPr="00E023E8" w:rsidRDefault="00DE69BE" w:rsidP="00DE69BE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E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«Вокально-хоровая работа в детском саду» М. Ю. </w:t>
      </w:r>
      <w:proofErr w:type="spellStart"/>
      <w:r w:rsidRPr="00E023E8">
        <w:rPr>
          <w:rFonts w:ascii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E023E8">
        <w:rPr>
          <w:rFonts w:ascii="Times New Roman" w:hAnsi="Times New Roman" w:cs="Times New Roman"/>
          <w:sz w:val="28"/>
          <w:szCs w:val="28"/>
          <w:lang w:eastAsia="ru-RU"/>
        </w:rPr>
        <w:t xml:space="preserve"> (Пособие).</w:t>
      </w:r>
    </w:p>
    <w:p w14:paraId="45957044" w14:textId="77777777" w:rsidR="00DE69BE" w:rsidRPr="00E023E8" w:rsidRDefault="00DE69BE" w:rsidP="00DE69BE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E8">
        <w:rPr>
          <w:rFonts w:ascii="Times New Roman" w:hAnsi="Times New Roman" w:cs="Times New Roman"/>
          <w:sz w:val="28"/>
          <w:szCs w:val="28"/>
          <w:lang w:eastAsia="ru-RU"/>
        </w:rPr>
        <w:t xml:space="preserve">«Природа и музыка», «Сказка в музыке. Музыкальные инструменты» (нотным приложением) О. П. </w:t>
      </w:r>
      <w:proofErr w:type="spellStart"/>
      <w:r w:rsidRPr="00E023E8">
        <w:rPr>
          <w:rFonts w:ascii="Times New Roman" w:hAnsi="Times New Roman" w:cs="Times New Roman"/>
          <w:sz w:val="28"/>
          <w:szCs w:val="28"/>
          <w:lang w:eastAsia="ru-RU"/>
        </w:rPr>
        <w:t>Радынова</w:t>
      </w:r>
      <w:proofErr w:type="spellEnd"/>
      <w:r w:rsidRPr="00E023E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100C183" w14:textId="77777777" w:rsidR="00DE69BE" w:rsidRPr="00E023E8" w:rsidRDefault="00DE69BE" w:rsidP="00DE69BE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E8">
        <w:rPr>
          <w:rFonts w:ascii="Times New Roman" w:hAnsi="Times New Roman" w:cs="Times New Roman"/>
          <w:iCs/>
          <w:sz w:val="28"/>
          <w:szCs w:val="28"/>
          <w:lang w:eastAsia="ru-RU"/>
        </w:rPr>
        <w:t>Журналы:</w:t>
      </w:r>
      <w:r w:rsidRPr="00E023E8">
        <w:rPr>
          <w:rFonts w:ascii="Times New Roman" w:hAnsi="Times New Roman" w:cs="Times New Roman"/>
          <w:sz w:val="28"/>
          <w:szCs w:val="28"/>
          <w:lang w:eastAsia="ru-RU"/>
        </w:rPr>
        <w:t xml:space="preserve"> «Колокольчик», «Музыкальная палитра», «Музыкальный руководитель». </w:t>
      </w:r>
    </w:p>
    <w:p w14:paraId="650C8C24" w14:textId="77777777" w:rsidR="00DE69BE" w:rsidRPr="00E023E8" w:rsidRDefault="00DE69BE" w:rsidP="00DE69BE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3E8">
        <w:rPr>
          <w:rFonts w:ascii="Times New Roman" w:hAnsi="Times New Roman" w:cs="Times New Roman"/>
          <w:sz w:val="28"/>
          <w:szCs w:val="28"/>
        </w:rPr>
        <w:t xml:space="preserve">Тропинка в экономику: программа: методические рекомендации: конспекты занятий с детьми 5–7 лет / А.Д. Шатова. — М.: </w:t>
      </w:r>
      <w:proofErr w:type="spellStart"/>
      <w:r w:rsidRPr="00E023E8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E023E8">
        <w:rPr>
          <w:rFonts w:ascii="Times New Roman" w:hAnsi="Times New Roman" w:cs="Times New Roman"/>
          <w:sz w:val="28"/>
          <w:szCs w:val="28"/>
        </w:rPr>
        <w:t>-Граф, 2022.</w:t>
      </w:r>
    </w:p>
    <w:p w14:paraId="2D691AD8" w14:textId="77777777" w:rsidR="00DE69BE" w:rsidRDefault="00DE69BE" w:rsidP="00DE69BE"/>
    <w:p w14:paraId="3D8B145A" w14:textId="578A1B51" w:rsidR="009D6445" w:rsidRPr="004555EF" w:rsidRDefault="009D6445" w:rsidP="009D644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sectPr w:rsidR="009D6445" w:rsidRPr="004555EF" w:rsidSect="0038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tsaah">
    <w:altName w:val="Arial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2403"/>
    <w:multiLevelType w:val="hybridMultilevel"/>
    <w:tmpl w:val="9FD420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E909DF"/>
    <w:multiLevelType w:val="hybridMultilevel"/>
    <w:tmpl w:val="E804A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F79D0"/>
    <w:multiLevelType w:val="hybridMultilevel"/>
    <w:tmpl w:val="D15EC16A"/>
    <w:lvl w:ilvl="0" w:tplc="3112DE2C">
      <w:numFmt w:val="bullet"/>
      <w:lvlText w:val="•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9F67B5"/>
    <w:multiLevelType w:val="hybridMultilevel"/>
    <w:tmpl w:val="4BCAE444"/>
    <w:lvl w:ilvl="0" w:tplc="B71E8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24095"/>
    <w:multiLevelType w:val="hybridMultilevel"/>
    <w:tmpl w:val="A02E6B4E"/>
    <w:lvl w:ilvl="0" w:tplc="B27A9F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F60F0"/>
    <w:multiLevelType w:val="hybridMultilevel"/>
    <w:tmpl w:val="6428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36DC9"/>
    <w:multiLevelType w:val="hybridMultilevel"/>
    <w:tmpl w:val="EC6C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93714"/>
    <w:multiLevelType w:val="hybridMultilevel"/>
    <w:tmpl w:val="94F61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33B12"/>
    <w:multiLevelType w:val="hybridMultilevel"/>
    <w:tmpl w:val="CDEC5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D292B"/>
    <w:multiLevelType w:val="hybridMultilevel"/>
    <w:tmpl w:val="6D329E44"/>
    <w:lvl w:ilvl="0" w:tplc="3112DE2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D4793"/>
    <w:multiLevelType w:val="hybridMultilevel"/>
    <w:tmpl w:val="36BADAF0"/>
    <w:lvl w:ilvl="0" w:tplc="3112DE2C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876DF"/>
    <w:multiLevelType w:val="hybridMultilevel"/>
    <w:tmpl w:val="442A5E06"/>
    <w:lvl w:ilvl="0" w:tplc="3112DE2C">
      <w:numFmt w:val="bullet"/>
      <w:lvlText w:val="•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FA513A"/>
    <w:multiLevelType w:val="hybridMultilevel"/>
    <w:tmpl w:val="DAD0F1AE"/>
    <w:lvl w:ilvl="0" w:tplc="B27A9F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8903112">
    <w:abstractNumId w:val="12"/>
  </w:num>
  <w:num w:numId="2" w16cid:durableId="1509515033">
    <w:abstractNumId w:val="4"/>
  </w:num>
  <w:num w:numId="3" w16cid:durableId="1818496609">
    <w:abstractNumId w:val="11"/>
  </w:num>
  <w:num w:numId="4" w16cid:durableId="40060060">
    <w:abstractNumId w:val="2"/>
  </w:num>
  <w:num w:numId="5" w16cid:durableId="1375033553">
    <w:abstractNumId w:val="10"/>
  </w:num>
  <w:num w:numId="6" w16cid:durableId="152836222">
    <w:abstractNumId w:val="8"/>
  </w:num>
  <w:num w:numId="7" w16cid:durableId="814371382">
    <w:abstractNumId w:val="3"/>
  </w:num>
  <w:num w:numId="8" w16cid:durableId="1807165858">
    <w:abstractNumId w:val="9"/>
  </w:num>
  <w:num w:numId="9" w16cid:durableId="548954193">
    <w:abstractNumId w:val="0"/>
  </w:num>
  <w:num w:numId="10" w16cid:durableId="7029934">
    <w:abstractNumId w:val="1"/>
  </w:num>
  <w:num w:numId="11" w16cid:durableId="305857666">
    <w:abstractNumId w:val="6"/>
  </w:num>
  <w:num w:numId="12" w16cid:durableId="1705860422">
    <w:abstractNumId w:val="7"/>
  </w:num>
  <w:num w:numId="13" w16cid:durableId="628240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445"/>
    <w:rsid w:val="000134CF"/>
    <w:rsid w:val="00385F79"/>
    <w:rsid w:val="003C2120"/>
    <w:rsid w:val="00494584"/>
    <w:rsid w:val="005575B1"/>
    <w:rsid w:val="005D4C32"/>
    <w:rsid w:val="006A1BF4"/>
    <w:rsid w:val="007D2CB8"/>
    <w:rsid w:val="007D6B54"/>
    <w:rsid w:val="009244A3"/>
    <w:rsid w:val="009641A4"/>
    <w:rsid w:val="009D6445"/>
    <w:rsid w:val="00A439C0"/>
    <w:rsid w:val="00A61C88"/>
    <w:rsid w:val="00C33BBD"/>
    <w:rsid w:val="00DE69BE"/>
    <w:rsid w:val="00F25552"/>
    <w:rsid w:val="00F844D6"/>
    <w:rsid w:val="00FC1DB8"/>
    <w:rsid w:val="00FD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F03D"/>
  <w15:docId w15:val="{E5E36436-A0F2-4935-ACE5-98FFF6CB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445"/>
    <w:pPr>
      <w:spacing w:line="276" w:lineRule="auto"/>
    </w:pPr>
    <w:rPr>
      <w:rFonts w:ascii="Calibri" w:eastAsia="Microsoft Yi Baiti" w:hAnsi="Calibri" w:cs="Arial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445"/>
    <w:pPr>
      <w:ind w:left="720"/>
      <w:contextualSpacing/>
    </w:pPr>
  </w:style>
  <w:style w:type="character" w:customStyle="1" w:styleId="FontStyle101">
    <w:name w:val="Font Style101"/>
    <w:rsid w:val="009D6445"/>
    <w:rPr>
      <w:rFonts w:ascii="Times New Roman" w:hAnsi="Times New Roman"/>
      <w:b/>
      <w:sz w:val="38"/>
    </w:rPr>
  </w:style>
  <w:style w:type="character" w:styleId="a4">
    <w:name w:val="Strong"/>
    <w:qFormat/>
    <w:rsid w:val="009D6445"/>
    <w:rPr>
      <w:rFonts w:cs="Times New Roman"/>
      <w:b/>
      <w:bCs/>
    </w:rPr>
  </w:style>
  <w:style w:type="paragraph" w:styleId="a5">
    <w:name w:val="Normal (Web)"/>
    <w:aliases w:val="Знак Знак1"/>
    <w:basedOn w:val="a"/>
    <w:unhideWhenUsed/>
    <w:rsid w:val="009D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9D6445"/>
    <w:rPr>
      <w:i/>
      <w:iCs/>
    </w:rPr>
  </w:style>
  <w:style w:type="paragraph" w:customStyle="1" w:styleId="c10">
    <w:name w:val="c10"/>
    <w:basedOn w:val="a"/>
    <w:rsid w:val="009D64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9">
    <w:name w:val="c9"/>
    <w:rsid w:val="009D6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Гайка</dc:creator>
  <cp:lastModifiedBy>Пользователь</cp:lastModifiedBy>
  <cp:revision>5</cp:revision>
  <dcterms:created xsi:type="dcterms:W3CDTF">2025-02-01T13:13:00Z</dcterms:created>
  <dcterms:modified xsi:type="dcterms:W3CDTF">2025-02-03T12:09:00Z</dcterms:modified>
</cp:coreProperties>
</file>