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  Аллергия и питание детей-дошкольников</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Детский сад часто посещают дети с некоторыми отклонениями в состоянии здоровья. Именно они чаще других заболевают острыми респираторными заболеваниями, инфекциями, острыми кишечными заболеваниями и являются источниками распространения инфекций в коллективе. Таким детям необходим индивидуальный подход при организации их питания.</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Конечно, это затрудняет работу </w:t>
      </w:r>
      <w:proofErr w:type="gramStart"/>
      <w:r w:rsidRPr="00E71585">
        <w:rPr>
          <w:rFonts w:ascii="Times New Roman" w:hAnsi="Times New Roman" w:cs="Times New Roman"/>
          <w:sz w:val="24"/>
          <w:szCs w:val="24"/>
        </w:rPr>
        <w:t>персонала</w:t>
      </w:r>
      <w:proofErr w:type="gramEnd"/>
      <w:r w:rsidRPr="00E71585">
        <w:rPr>
          <w:rFonts w:ascii="Times New Roman" w:hAnsi="Times New Roman" w:cs="Times New Roman"/>
          <w:sz w:val="24"/>
          <w:szCs w:val="24"/>
        </w:rPr>
        <w:t xml:space="preserve"> как в группах, так и на пищеблоке, однако, практика показывает, что правильная организация питания детей, имеющих различные отклонения в состоянии здоровья, позволяет добиться хороших результатов в их оздоровлении и снижает общую заболеваемость детей в учреждении.</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В последние года все большее распространение среди детей как раннего, так и старшего возраста, получают аллергические заболевания, особенно пищевая аллергия.</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Аллергические заболевания известны с древних времен. Еще Гиппократ (5–4 вв. до н.э.) описал случаи непереносимости некоторых пищевых продуктов, приводящей к желудочным расстройствам и крапивнице, а Гален (2 в. н.э.) сообщил о насморке, возникающем от запаха розы. В 19 в. была описана сенная лихорадка и доказано, что ее причиной является вдыхание пыльцы растений. </w:t>
      </w:r>
      <w:proofErr w:type="gramStart"/>
      <w:r w:rsidRPr="00E71585">
        <w:rPr>
          <w:rFonts w:ascii="Times New Roman" w:hAnsi="Times New Roman" w:cs="Times New Roman"/>
          <w:sz w:val="24"/>
          <w:szCs w:val="24"/>
        </w:rPr>
        <w:t>Термин “аллергия” был предложен в 1906 г. австрийским педиатром Пирке (С.P.</w:t>
      </w:r>
      <w:proofErr w:type="gramEnd"/>
      <w:r w:rsidRPr="00E71585">
        <w:rPr>
          <w:rFonts w:ascii="Times New Roman" w:hAnsi="Times New Roman" w:cs="Times New Roman"/>
          <w:sz w:val="24"/>
          <w:szCs w:val="24"/>
        </w:rPr>
        <w:t xml:space="preserve"> </w:t>
      </w:r>
      <w:proofErr w:type="spellStart"/>
      <w:proofErr w:type="gramStart"/>
      <w:r w:rsidRPr="00E71585">
        <w:rPr>
          <w:rFonts w:ascii="Times New Roman" w:hAnsi="Times New Roman" w:cs="Times New Roman"/>
          <w:sz w:val="24"/>
          <w:szCs w:val="24"/>
        </w:rPr>
        <w:t>Pirquet</w:t>
      </w:r>
      <w:proofErr w:type="spellEnd"/>
      <w:r w:rsidRPr="00E71585">
        <w:rPr>
          <w:rFonts w:ascii="Times New Roman" w:hAnsi="Times New Roman" w:cs="Times New Roman"/>
          <w:sz w:val="24"/>
          <w:szCs w:val="24"/>
        </w:rPr>
        <w:t>) для обозначены необычной, измененной реакции некоторых детей на введение им с лечебной целью противодифтерийной сыворотки.</w:t>
      </w:r>
      <w:proofErr w:type="gramEnd"/>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Широкое распространение аллергии связано с загрязнением окружающей среды выхлопными газами, выбросами отходов промышленного производства, с увеличивающимся применением антибиотиков и других лекарственных средств; бурным развитием химической промышленности, в результате чего появилось большое количество синтетических материалов, красителей моющих средств и других веществ, многие из которых являются аллергенами. Способствуют развитию аллергии психоэмоциональные перегрузки, гипод</w:t>
      </w:r>
      <w:r>
        <w:rPr>
          <w:rFonts w:ascii="Times New Roman" w:hAnsi="Times New Roman" w:cs="Times New Roman"/>
          <w:sz w:val="24"/>
          <w:szCs w:val="24"/>
        </w:rPr>
        <w:t>инамия, нерациональное питание.</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Аллергенами могут быть различные соединения. Одни из них попадают в организм извне (экзогенные аллергены), другие образуются в самом организме (эндогенные аллергены, или </w:t>
      </w:r>
      <w:proofErr w:type="spellStart"/>
      <w:r w:rsidRPr="00E71585">
        <w:rPr>
          <w:rFonts w:ascii="Times New Roman" w:hAnsi="Times New Roman" w:cs="Times New Roman"/>
          <w:sz w:val="24"/>
          <w:szCs w:val="24"/>
        </w:rPr>
        <w:t>аутоаллергены</w:t>
      </w:r>
      <w:proofErr w:type="spellEnd"/>
      <w:r w:rsidRPr="00E71585">
        <w:rPr>
          <w:rFonts w:ascii="Times New Roman" w:hAnsi="Times New Roman" w:cs="Times New Roman"/>
          <w:sz w:val="24"/>
          <w:szCs w:val="24"/>
        </w:rPr>
        <w:t xml:space="preserve">). </w:t>
      </w:r>
      <w:proofErr w:type="spellStart"/>
      <w:proofErr w:type="gramStart"/>
      <w:r w:rsidRPr="00E71585">
        <w:rPr>
          <w:rFonts w:ascii="Times New Roman" w:hAnsi="Times New Roman" w:cs="Times New Roman"/>
          <w:sz w:val="24"/>
          <w:szCs w:val="24"/>
        </w:rPr>
        <w:t>Экадгенные</w:t>
      </w:r>
      <w:proofErr w:type="spellEnd"/>
      <w:r w:rsidRPr="00E71585">
        <w:rPr>
          <w:rFonts w:ascii="Times New Roman" w:hAnsi="Times New Roman" w:cs="Times New Roman"/>
          <w:sz w:val="24"/>
          <w:szCs w:val="24"/>
        </w:rPr>
        <w:t xml:space="preserve"> аллергены бывают неинфекционного (бытовая пыль, шерсть животных, лекарственные средства и другие химические вещества, пыльца растений, животные и растительные пищевые продукты) и инфекционного (бактерии, вирусы, грибки и продукты их жизнедеятельности) происхождения.</w:t>
      </w:r>
      <w:proofErr w:type="gramEnd"/>
      <w:r w:rsidRPr="00E71585">
        <w:rPr>
          <w:rFonts w:ascii="Times New Roman" w:hAnsi="Times New Roman" w:cs="Times New Roman"/>
          <w:sz w:val="24"/>
          <w:szCs w:val="24"/>
        </w:rPr>
        <w:t xml:space="preserve"> Выделяют биологические, лекарственные, бытовые, пыльцевые, пищевые и промышленные аллергены.</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К биологическим аллергенам относятся бактерии, вирусы, грибки, гельминты, сыворотки, вакцины и аллергены насекомых. Развитие многих инфекционных болезней (бруцеллеза, лепры, туберкулеза и др.) сопровождается аллергией: такую аллергию называют инфекционной. Заболевания, вызванные бактериями, грибками или вирусами, в патогенезе которых большую роль играет аллергия, именуют инфекционно-аллергическими. Источником аллергенов являются также очаги хронической инфекции в организме – кариозные зубы, тонзиллит, воспаление придаточных (околоносовых) пазух носа и др. Сыворотки и вакцины, введенные парентерально, могут стать причиной различных аллергических реакций, в </w:t>
      </w:r>
      <w:proofErr w:type="spellStart"/>
      <w:r w:rsidRPr="00E71585">
        <w:rPr>
          <w:rFonts w:ascii="Times New Roman" w:hAnsi="Times New Roman" w:cs="Times New Roman"/>
          <w:sz w:val="24"/>
          <w:szCs w:val="24"/>
        </w:rPr>
        <w:t>т.ч</w:t>
      </w:r>
      <w:proofErr w:type="spellEnd"/>
      <w:r w:rsidRPr="00E71585">
        <w:rPr>
          <w:rFonts w:ascii="Times New Roman" w:hAnsi="Times New Roman" w:cs="Times New Roman"/>
          <w:sz w:val="24"/>
          <w:szCs w:val="24"/>
        </w:rPr>
        <w:t>. и наиболее тяжелых, например анафилактического шока. При гельминтозах А. развивается в связи с всасыванием продуктов обмена и распада гельминтов.</w:t>
      </w:r>
    </w:p>
    <w:p w:rsidR="00E71585" w:rsidRPr="00E71585" w:rsidRDefault="00E71585" w:rsidP="00E71585">
      <w:pPr>
        <w:rPr>
          <w:rFonts w:ascii="Times New Roman" w:hAnsi="Times New Roman" w:cs="Times New Roman"/>
          <w:sz w:val="24"/>
          <w:szCs w:val="24"/>
        </w:rPr>
      </w:pP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lastRenderedPageBreak/>
        <w:t>Аллергеном может быть практически любой лекарственный препарат. Так, при применении кодеина аллергические реакции наблюдаются примерно в 1,5% случаев, ацетилсалициловой кислоты – около 2%, сульфаниламидов – около 7% Нередко аллергические реакции возникают в ответ на введение новокаина, витамина B1 и многих других препаратов. Наиболее часто вызывают аллергические реакции антибиотики, и в первую очередь пенициллин (до 16% случаев). Частота этих реакций возрастает по мере повторения курсов лечения. Пенициллин и новокаин чаще других лекарственных сре</w:t>
      </w:r>
      <w:proofErr w:type="gramStart"/>
      <w:r w:rsidRPr="00E71585">
        <w:rPr>
          <w:rFonts w:ascii="Times New Roman" w:hAnsi="Times New Roman" w:cs="Times New Roman"/>
          <w:sz w:val="24"/>
          <w:szCs w:val="24"/>
        </w:rPr>
        <w:t>дств сл</w:t>
      </w:r>
      <w:proofErr w:type="gramEnd"/>
      <w:r w:rsidRPr="00E71585">
        <w:rPr>
          <w:rFonts w:ascii="Times New Roman" w:hAnsi="Times New Roman" w:cs="Times New Roman"/>
          <w:sz w:val="24"/>
          <w:szCs w:val="24"/>
        </w:rPr>
        <w:t>ужат причиной аллергических реакций со смертельным исходом.</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Среди бытовых аллергенов основную роль играет домашняя пыль – пылевые частицы с ковров, одежды, постельного белья, частички домашних насекомых, грибки (в сырых помещениях), бактерии. Основным аллергенным компонентом домашней пыли являются микроскопические клещи (живые, мертвые, их </w:t>
      </w:r>
      <w:proofErr w:type="spellStart"/>
      <w:r w:rsidRPr="00E71585">
        <w:rPr>
          <w:rFonts w:ascii="Times New Roman" w:hAnsi="Times New Roman" w:cs="Times New Roman"/>
          <w:sz w:val="24"/>
          <w:szCs w:val="24"/>
        </w:rPr>
        <w:t>линные</w:t>
      </w:r>
      <w:proofErr w:type="spellEnd"/>
      <w:r w:rsidRPr="00E71585">
        <w:rPr>
          <w:rFonts w:ascii="Times New Roman" w:hAnsi="Times New Roman" w:cs="Times New Roman"/>
          <w:sz w:val="24"/>
          <w:szCs w:val="24"/>
        </w:rPr>
        <w:t xml:space="preserve"> шкурки и экскременты). К этой же группе относят так называемые </w:t>
      </w:r>
      <w:proofErr w:type="spellStart"/>
      <w:r w:rsidRPr="00E71585">
        <w:rPr>
          <w:rFonts w:ascii="Times New Roman" w:hAnsi="Times New Roman" w:cs="Times New Roman"/>
          <w:sz w:val="24"/>
          <w:szCs w:val="24"/>
        </w:rPr>
        <w:t>эпидермальные</w:t>
      </w:r>
      <w:proofErr w:type="spellEnd"/>
      <w:r w:rsidRPr="00E71585">
        <w:rPr>
          <w:rFonts w:ascii="Times New Roman" w:hAnsi="Times New Roman" w:cs="Times New Roman"/>
          <w:sz w:val="24"/>
          <w:szCs w:val="24"/>
        </w:rPr>
        <w:t xml:space="preserve"> аллергены – волосы, шерсть, перхоть животных. Нередко аллергеном бывает рачок дафния, которого используют как сухой корм для аквариумных рыб. Возрастает число аллергических реакций на препараты бытовой химии, особенно на синтетические моющие средства. Бытовые аллергены чаще всего вызывают аллергические заболевания дыхательных путей (бронхиальную астму, аллергический ринит). При попадании в организм пыльцы некоторых видов растений, чаще ветроопыляемых, появляются насморк, конъюнктивит и другие проявления поллинозов. Сильными </w:t>
      </w:r>
      <w:proofErr w:type="spellStart"/>
      <w:r w:rsidRPr="00E71585">
        <w:rPr>
          <w:rFonts w:ascii="Times New Roman" w:hAnsi="Times New Roman" w:cs="Times New Roman"/>
          <w:sz w:val="24"/>
          <w:szCs w:val="24"/>
        </w:rPr>
        <w:t>аллергизирующими</w:t>
      </w:r>
      <w:proofErr w:type="spellEnd"/>
      <w:r w:rsidRPr="00E71585">
        <w:rPr>
          <w:rFonts w:ascii="Times New Roman" w:hAnsi="Times New Roman" w:cs="Times New Roman"/>
          <w:sz w:val="24"/>
          <w:szCs w:val="24"/>
        </w:rPr>
        <w:t xml:space="preserve"> свойствами обладает пыльца амброзии.</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Значительное увеличение количества промышленных аллергенов обусловило возникновение разных по своему характеру аллергических реакций, главным образом поражений кожи – аллергических дерматитов. </w:t>
      </w:r>
      <w:proofErr w:type="gramStart"/>
      <w:r w:rsidRPr="00E71585">
        <w:rPr>
          <w:rFonts w:ascii="Times New Roman" w:hAnsi="Times New Roman" w:cs="Times New Roman"/>
          <w:sz w:val="24"/>
          <w:szCs w:val="24"/>
        </w:rPr>
        <w:t xml:space="preserve">Промышленными аллергенами могут быть скипидар, минеральные масла, никель, хром, мышьяк, деготь, дубильные вещества, </w:t>
      </w:r>
      <w:proofErr w:type="spellStart"/>
      <w:r w:rsidRPr="00E71585">
        <w:rPr>
          <w:rFonts w:ascii="Times New Roman" w:hAnsi="Times New Roman" w:cs="Times New Roman"/>
          <w:sz w:val="24"/>
          <w:szCs w:val="24"/>
        </w:rPr>
        <w:t>азонафтоловые</w:t>
      </w:r>
      <w:proofErr w:type="spellEnd"/>
      <w:r w:rsidRPr="00E71585">
        <w:rPr>
          <w:rFonts w:ascii="Times New Roman" w:hAnsi="Times New Roman" w:cs="Times New Roman"/>
          <w:sz w:val="24"/>
          <w:szCs w:val="24"/>
        </w:rPr>
        <w:t xml:space="preserve"> и прочие красители, лаки, инсектофунгициды, вещества, содержащие бакелит, формалин, мочевину, а также эпоксидные смолы, детергенты, </w:t>
      </w:r>
      <w:proofErr w:type="spellStart"/>
      <w:r w:rsidRPr="00E71585">
        <w:rPr>
          <w:rFonts w:ascii="Times New Roman" w:hAnsi="Times New Roman" w:cs="Times New Roman"/>
          <w:sz w:val="24"/>
          <w:szCs w:val="24"/>
        </w:rPr>
        <w:t>аминобензолы</w:t>
      </w:r>
      <w:proofErr w:type="spellEnd"/>
      <w:r w:rsidRPr="00E71585">
        <w:rPr>
          <w:rFonts w:ascii="Times New Roman" w:hAnsi="Times New Roman" w:cs="Times New Roman"/>
          <w:sz w:val="24"/>
          <w:szCs w:val="24"/>
        </w:rPr>
        <w:t>, производные хинолина, хлорбензола и многие другие вещества.</w:t>
      </w:r>
      <w:proofErr w:type="gramEnd"/>
      <w:r w:rsidRPr="00E71585">
        <w:rPr>
          <w:rFonts w:ascii="Times New Roman" w:hAnsi="Times New Roman" w:cs="Times New Roman"/>
          <w:sz w:val="24"/>
          <w:szCs w:val="24"/>
        </w:rPr>
        <w:t xml:space="preserve"> Аллергенами могут быть стиральные порошки, красители для волос, бровей и ресниц, парфюмерные средства, жидкости для волос; в фотолабораториях – метол, гидрохинон, соединения брома.</w:t>
      </w:r>
    </w:p>
    <w:p w:rsidR="00E71585" w:rsidRPr="00E71585" w:rsidRDefault="00E71585" w:rsidP="00E71585">
      <w:pPr>
        <w:jc w:val="center"/>
        <w:rPr>
          <w:rFonts w:ascii="Times New Roman" w:hAnsi="Times New Roman" w:cs="Times New Roman"/>
          <w:b/>
          <w:sz w:val="28"/>
          <w:szCs w:val="28"/>
        </w:rPr>
      </w:pPr>
      <w:r w:rsidRPr="00E71585">
        <w:rPr>
          <w:rFonts w:ascii="Times New Roman" w:hAnsi="Times New Roman" w:cs="Times New Roman"/>
          <w:b/>
          <w:sz w:val="28"/>
          <w:szCs w:val="28"/>
        </w:rPr>
        <w:t>Пищевая аллергия</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Пищевыми аллергенами могут быть чуть ли не все пищевые продукты. </w:t>
      </w:r>
      <w:proofErr w:type="gramStart"/>
      <w:r w:rsidRPr="00E71585">
        <w:rPr>
          <w:rFonts w:ascii="Times New Roman" w:hAnsi="Times New Roman" w:cs="Times New Roman"/>
          <w:sz w:val="24"/>
          <w:szCs w:val="24"/>
        </w:rPr>
        <w:t>Чаще других аллергию вызывают молоко, яйца, мясо, рыба, томаты, цитрусовые, клубника, земляника, раки, шоколад.</w:t>
      </w:r>
      <w:proofErr w:type="gramEnd"/>
      <w:r w:rsidRPr="00E71585">
        <w:rPr>
          <w:rFonts w:ascii="Times New Roman" w:hAnsi="Times New Roman" w:cs="Times New Roman"/>
          <w:sz w:val="24"/>
          <w:szCs w:val="24"/>
        </w:rPr>
        <w:t xml:space="preserve"> Пищевая аллергия может развиваться очень быстро. Так, при аллергии к молоку уже через несколько минут после его приема могут появиться рвота, понос, несколько позже присоединяются другие симптомы (крапивница, лихорадка). Обычно пищевая аллергия наблюдается на фоне нарушений функции желудочно-кишечного тракта. У детей ее возникновению способствуют искусственное вскармливание, перекармливание; часто пищевые аллергены вызывают у них диатезы.</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Непереносимость определенных пищевых продуктов не всегда связана с аллергической реакцией. Она может быть обусловлена </w:t>
      </w:r>
      <w:proofErr w:type="spellStart"/>
      <w:r w:rsidRPr="00E71585">
        <w:rPr>
          <w:rFonts w:ascii="Times New Roman" w:hAnsi="Times New Roman" w:cs="Times New Roman"/>
          <w:sz w:val="24"/>
          <w:szCs w:val="24"/>
        </w:rPr>
        <w:t>псевдоаллергией</w:t>
      </w:r>
      <w:proofErr w:type="spellEnd"/>
      <w:r w:rsidRPr="00E71585">
        <w:rPr>
          <w:rFonts w:ascii="Times New Roman" w:hAnsi="Times New Roman" w:cs="Times New Roman"/>
          <w:sz w:val="24"/>
          <w:szCs w:val="24"/>
        </w:rPr>
        <w:t xml:space="preserve"> или недостаточностью некоторых ферментов (например, </w:t>
      </w:r>
      <w:proofErr w:type="spellStart"/>
      <w:r w:rsidRPr="00E71585">
        <w:rPr>
          <w:rFonts w:ascii="Times New Roman" w:hAnsi="Times New Roman" w:cs="Times New Roman"/>
          <w:sz w:val="24"/>
          <w:szCs w:val="24"/>
        </w:rPr>
        <w:t>лактазы</w:t>
      </w:r>
      <w:proofErr w:type="spellEnd"/>
      <w:r w:rsidRPr="00E71585">
        <w:rPr>
          <w:rFonts w:ascii="Times New Roman" w:hAnsi="Times New Roman" w:cs="Times New Roman"/>
          <w:sz w:val="24"/>
          <w:szCs w:val="24"/>
        </w:rPr>
        <w:t>) в пищеварительных соках, которая приводит к нарушению пищеварения и расстройствам, напоминающим пищевую аллергию. Аллергические поражения желудочно-кишечного тракта могут развиваться при попадании аллергена в организм иным путем, например через слизистую оболочку дыхательных путей.</w:t>
      </w:r>
    </w:p>
    <w:p w:rsidR="00E71585" w:rsidRDefault="00E71585" w:rsidP="00E71585">
      <w:pPr>
        <w:rPr>
          <w:rFonts w:ascii="Times New Roman" w:hAnsi="Times New Roman" w:cs="Times New Roman"/>
          <w:sz w:val="24"/>
          <w:szCs w:val="24"/>
        </w:rPr>
      </w:pPr>
      <w:r w:rsidRPr="00E71585">
        <w:rPr>
          <w:rFonts w:ascii="Times New Roman" w:hAnsi="Times New Roman" w:cs="Times New Roman"/>
          <w:b/>
          <w:i/>
          <w:sz w:val="24"/>
          <w:szCs w:val="24"/>
        </w:rPr>
        <w:t>Пищевая аллергия</w:t>
      </w:r>
      <w:r w:rsidRPr="00E71585">
        <w:rPr>
          <w:rFonts w:ascii="Times New Roman" w:hAnsi="Times New Roman" w:cs="Times New Roman"/>
          <w:sz w:val="24"/>
          <w:szCs w:val="24"/>
        </w:rPr>
        <w:t xml:space="preserve"> – заболевание, характеризующееся проявлением повышенной чувствительности организма к приему пищи вследствие иммунных реакций пищевых антигенов с соответствующими антителами или сенсибилизированными лимфоцитами. Антигенами являются белки самого пищевого продукта или вещества, образующиеся при его переваривании, кулинарной обработке или </w:t>
      </w:r>
      <w:r w:rsidRPr="00E71585">
        <w:rPr>
          <w:rFonts w:ascii="Times New Roman" w:hAnsi="Times New Roman" w:cs="Times New Roman"/>
          <w:sz w:val="24"/>
          <w:szCs w:val="24"/>
        </w:rPr>
        <w:lastRenderedPageBreak/>
        <w:t>длительном хранении. Пищевая аллергия чаще возникает в детском возрасте. Важную роль в этиологии болезни играет наследственная предрасположенность, “аллергический диатез”, т.е. конституциональные особенности, склонность к продукции иммуноглобулина</w:t>
      </w:r>
      <w:proofErr w:type="gramStart"/>
      <w:r w:rsidRPr="00E71585">
        <w:rPr>
          <w:rFonts w:ascii="Times New Roman" w:hAnsi="Times New Roman" w:cs="Times New Roman"/>
          <w:sz w:val="24"/>
          <w:szCs w:val="24"/>
        </w:rPr>
        <w:t xml:space="preserve"> Е</w:t>
      </w:r>
      <w:proofErr w:type="gramEnd"/>
      <w:r w:rsidRPr="00E71585">
        <w:rPr>
          <w:rFonts w:ascii="Times New Roman" w:hAnsi="Times New Roman" w:cs="Times New Roman"/>
          <w:sz w:val="24"/>
          <w:szCs w:val="24"/>
        </w:rPr>
        <w:t xml:space="preserve"> – основного носителя аллергических антител – </w:t>
      </w:r>
      <w:proofErr w:type="spellStart"/>
      <w:r w:rsidRPr="00E71585">
        <w:rPr>
          <w:rFonts w:ascii="Times New Roman" w:hAnsi="Times New Roman" w:cs="Times New Roman"/>
          <w:sz w:val="24"/>
          <w:szCs w:val="24"/>
        </w:rPr>
        <w:t>реагинов</w:t>
      </w:r>
      <w:proofErr w:type="spellEnd"/>
      <w:r w:rsidRPr="00E71585">
        <w:rPr>
          <w:rFonts w:ascii="Times New Roman" w:hAnsi="Times New Roman" w:cs="Times New Roman"/>
          <w:sz w:val="24"/>
          <w:szCs w:val="24"/>
        </w:rPr>
        <w:t>. Способствуют возникновению аллергических реакций на пищевые продукты избыточное потребление однородной пищи, быстрый темп еды, прием алкоголя, острых приправ. Основную роль в развитии пищевой аллергии</w:t>
      </w:r>
      <w:proofErr w:type="gramStart"/>
      <w:r w:rsidRPr="00E71585">
        <w:rPr>
          <w:rFonts w:ascii="Times New Roman" w:hAnsi="Times New Roman" w:cs="Times New Roman"/>
          <w:sz w:val="24"/>
          <w:szCs w:val="24"/>
        </w:rPr>
        <w:t>.</w:t>
      </w:r>
      <w:proofErr w:type="gramEnd"/>
      <w:r w:rsidRPr="00E71585">
        <w:rPr>
          <w:rFonts w:ascii="Times New Roman" w:hAnsi="Times New Roman" w:cs="Times New Roman"/>
          <w:sz w:val="24"/>
          <w:szCs w:val="24"/>
        </w:rPr>
        <w:t xml:space="preserve"> </w:t>
      </w:r>
      <w:proofErr w:type="gramStart"/>
      <w:r w:rsidRPr="00E71585">
        <w:rPr>
          <w:rFonts w:ascii="Times New Roman" w:hAnsi="Times New Roman" w:cs="Times New Roman"/>
          <w:sz w:val="24"/>
          <w:szCs w:val="24"/>
        </w:rPr>
        <w:t>и</w:t>
      </w:r>
      <w:proofErr w:type="gramEnd"/>
      <w:r w:rsidRPr="00E71585">
        <w:rPr>
          <w:rFonts w:ascii="Times New Roman" w:hAnsi="Times New Roman" w:cs="Times New Roman"/>
          <w:sz w:val="24"/>
          <w:szCs w:val="24"/>
        </w:rPr>
        <w:t>г</w:t>
      </w:r>
      <w:r>
        <w:rPr>
          <w:rFonts w:ascii="Times New Roman" w:hAnsi="Times New Roman" w:cs="Times New Roman"/>
          <w:sz w:val="24"/>
          <w:szCs w:val="24"/>
        </w:rPr>
        <w:t>рают содержащиеся в пище белки.</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Пищевая аллергия ребенка – заболевание распространенное. Число детей, страдающих аллергией, постоянно растет. Пищевая аллергия у детей проявляется различными поражениями кожных покровов (экссудативный диатез), иногда кишечными расстройствами, а также повышенной склонностью к респираторным заболеваниям (респираторный </w:t>
      </w:r>
      <w:proofErr w:type="spellStart"/>
      <w:r w:rsidRPr="00E71585">
        <w:rPr>
          <w:rFonts w:ascii="Times New Roman" w:hAnsi="Times New Roman" w:cs="Times New Roman"/>
          <w:sz w:val="24"/>
          <w:szCs w:val="24"/>
        </w:rPr>
        <w:t>аллергоз</w:t>
      </w:r>
      <w:proofErr w:type="spellEnd"/>
      <w:r w:rsidRPr="00E71585">
        <w:rPr>
          <w:rFonts w:ascii="Times New Roman" w:hAnsi="Times New Roman" w:cs="Times New Roman"/>
          <w:sz w:val="24"/>
          <w:szCs w:val="24"/>
        </w:rPr>
        <w:t xml:space="preserve">). Наиболее ярко выражены эти нарушения у детей раннего возраста, хотя и у </w:t>
      </w:r>
      <w:proofErr w:type="gramStart"/>
      <w:r w:rsidRPr="00E71585">
        <w:rPr>
          <w:rFonts w:ascii="Times New Roman" w:hAnsi="Times New Roman" w:cs="Times New Roman"/>
          <w:sz w:val="24"/>
          <w:szCs w:val="24"/>
        </w:rPr>
        <w:t>более старших</w:t>
      </w:r>
      <w:proofErr w:type="gramEnd"/>
      <w:r w:rsidRPr="00E71585">
        <w:rPr>
          <w:rFonts w:ascii="Times New Roman" w:hAnsi="Times New Roman" w:cs="Times New Roman"/>
          <w:sz w:val="24"/>
          <w:szCs w:val="24"/>
        </w:rPr>
        <w:t xml:space="preserve"> нередко бывает резко выраженная непереносимость отдельных продуктов.</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Среди аллергических болезней у детей </w:t>
      </w:r>
      <w:proofErr w:type="spellStart"/>
      <w:r w:rsidRPr="00E71585">
        <w:rPr>
          <w:rFonts w:ascii="Times New Roman" w:hAnsi="Times New Roman" w:cs="Times New Roman"/>
          <w:sz w:val="24"/>
          <w:szCs w:val="24"/>
        </w:rPr>
        <w:t>атопический</w:t>
      </w:r>
      <w:proofErr w:type="spellEnd"/>
      <w:r w:rsidRPr="00E71585">
        <w:rPr>
          <w:rFonts w:ascii="Times New Roman" w:hAnsi="Times New Roman" w:cs="Times New Roman"/>
          <w:sz w:val="24"/>
          <w:szCs w:val="24"/>
        </w:rPr>
        <w:t xml:space="preserve"> дерматит занимает ведущее место. Считается, что им страдает от 3 до 20% детей. Это связывают с загрязнением воздуха, воды, почвы, широким применение в быту химических соединений, доступности лекарств, которые используются не по назначению врачей, а для самолечения.</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Интенсивный кожный зуд – один из главных симптомов </w:t>
      </w:r>
      <w:proofErr w:type="spellStart"/>
      <w:r w:rsidRPr="00E71585">
        <w:rPr>
          <w:rFonts w:ascii="Times New Roman" w:hAnsi="Times New Roman" w:cs="Times New Roman"/>
          <w:sz w:val="24"/>
          <w:szCs w:val="24"/>
        </w:rPr>
        <w:t>атопического</w:t>
      </w:r>
      <w:proofErr w:type="spellEnd"/>
      <w:r w:rsidRPr="00E71585">
        <w:rPr>
          <w:rFonts w:ascii="Times New Roman" w:hAnsi="Times New Roman" w:cs="Times New Roman"/>
          <w:sz w:val="24"/>
          <w:szCs w:val="24"/>
        </w:rPr>
        <w:t xml:space="preserve"> дерматита. В 1891 году впервые было предположено, что не сыпь является первопричиной зуда, а напротив, зуд приводит к появлению сыпи. </w:t>
      </w:r>
      <w:proofErr w:type="gramStart"/>
      <w:r w:rsidRPr="00E71585">
        <w:rPr>
          <w:rFonts w:ascii="Times New Roman" w:hAnsi="Times New Roman" w:cs="Times New Roman"/>
          <w:sz w:val="24"/>
          <w:szCs w:val="24"/>
        </w:rPr>
        <w:t xml:space="preserve">В 1936 году выяснилось, что </w:t>
      </w:r>
      <w:proofErr w:type="spellStart"/>
      <w:r w:rsidRPr="00E71585">
        <w:rPr>
          <w:rFonts w:ascii="Times New Roman" w:hAnsi="Times New Roman" w:cs="Times New Roman"/>
          <w:sz w:val="24"/>
          <w:szCs w:val="24"/>
        </w:rPr>
        <w:t>травматизация</w:t>
      </w:r>
      <w:proofErr w:type="spellEnd"/>
      <w:r w:rsidRPr="00E71585">
        <w:rPr>
          <w:rFonts w:ascii="Times New Roman" w:hAnsi="Times New Roman" w:cs="Times New Roman"/>
          <w:sz w:val="24"/>
          <w:szCs w:val="24"/>
        </w:rPr>
        <w:t xml:space="preserve"> кожи при расчесывании, связанная с зудом, играет важную роль в развитии экземы.</w:t>
      </w:r>
      <w:proofErr w:type="gramEnd"/>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Аллергический ринит – заболевание, обусловленное аллергическими реакциями, протекающими в слизистой оболочке носа.</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При пищевой аллергии иногда наблюдается воспаление слизистой оболочки рта, уха, горла, носа. Не случайно у таких детей бывают затяжные насморки, воспаление ушей.</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Порой возникают тошнота, рвота, расстройства желудка. У некоторых детей пищевая аллергия может явиться причиной бронхиальной астмы, экземы и некоторых других кожных заболеваний, болезни сердца. В специальной медицинской литературе описан случай, когда врачи наблюдали больную девочку с аллергическим поражением мышцы сердца. Болезнь, как удалось выяснить, была связана с пищевой аллергией к апельсинам и красной икре. Примечательно, что миокардит сопровождался болями в сердце и соответствующими изменениями на электрокардиограммах. При пищевой аллергии могут возникать также различные нарушения ритма сердечной деятельности. Но стоило только исключить "виновные" продукты из питания, как девочка выздоровела.</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Пищевая аллергия – заболевание очень серьезное. К сожалению, некоторые родители легкомысленно относятся к этому заболеванию. Мне неоднократно приходилось наблюдать, как взрослые, несмотря на запреты, давали детям шоколад или другие продукты. По-видимому, это идет от незнания того</w:t>
      </w:r>
      <w:r>
        <w:rPr>
          <w:rFonts w:ascii="Times New Roman" w:hAnsi="Times New Roman" w:cs="Times New Roman"/>
          <w:sz w:val="24"/>
          <w:szCs w:val="24"/>
        </w:rPr>
        <w:t>, какие могут быть последствия.</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Пищевая аллергия сейчас приняла довольно распространенный характер. Во всем мире возрастает число людей, организм которых не переносит некоторые продукты. Исследованиями выявлено, что чаще всего пищевая аллергия возникает у тех детей, матери которых во время беременности и кормления грудью питались однообразно, злоупотребляли теми или иными пищевыми продуктами, на первый взгляд очень полезными, например, молоком, апельсинами, лимонами, рыбой, яйцами. Некоторые будущие матери, у которых дети потом страдали пищевой аллергией, умудрялись во </w:t>
      </w:r>
      <w:r w:rsidRPr="00E71585">
        <w:rPr>
          <w:rFonts w:ascii="Times New Roman" w:hAnsi="Times New Roman" w:cs="Times New Roman"/>
          <w:sz w:val="24"/>
          <w:szCs w:val="24"/>
        </w:rPr>
        <w:lastRenderedPageBreak/>
        <w:t>время беременности выпивать до 2 л молока, 2 л кефира и съедать до 500 г творога ежедневно. Такое избыточное однообразное питание, конечно, не могло не сказаться затем на здоровье ребенка. Все хорошо в меру.</w:t>
      </w:r>
    </w:p>
    <w:p w:rsidR="00E71585" w:rsidRPr="00E71585" w:rsidRDefault="00E71585" w:rsidP="00E71585">
      <w:pPr>
        <w:jc w:val="center"/>
        <w:rPr>
          <w:rFonts w:ascii="Times New Roman" w:hAnsi="Times New Roman" w:cs="Times New Roman"/>
          <w:sz w:val="24"/>
          <w:szCs w:val="24"/>
        </w:rPr>
      </w:pPr>
      <w:r w:rsidRPr="00E71585">
        <w:rPr>
          <w:rFonts w:ascii="Times New Roman" w:hAnsi="Times New Roman" w:cs="Times New Roman"/>
          <w:b/>
          <w:sz w:val="28"/>
          <w:szCs w:val="28"/>
        </w:rPr>
        <w:t>Диета</w:t>
      </w:r>
      <w:r w:rsidRPr="00E71585">
        <w:rPr>
          <w:rFonts w:ascii="Times New Roman" w:hAnsi="Times New Roman" w:cs="Times New Roman"/>
          <w:sz w:val="24"/>
          <w:szCs w:val="24"/>
        </w:rPr>
        <w:t xml:space="preserve"> – основа лечения пищевой аллергии и </w:t>
      </w:r>
      <w:proofErr w:type="spellStart"/>
      <w:r w:rsidRPr="00E71585">
        <w:rPr>
          <w:rFonts w:ascii="Times New Roman" w:hAnsi="Times New Roman" w:cs="Times New Roman"/>
          <w:sz w:val="24"/>
          <w:szCs w:val="24"/>
        </w:rPr>
        <w:t>атопического</w:t>
      </w:r>
      <w:proofErr w:type="spellEnd"/>
      <w:r w:rsidRPr="00E71585">
        <w:rPr>
          <w:rFonts w:ascii="Times New Roman" w:hAnsi="Times New Roman" w:cs="Times New Roman"/>
          <w:sz w:val="24"/>
          <w:szCs w:val="24"/>
        </w:rPr>
        <w:t xml:space="preserve"> дерматита, как одной из ее форм. Условно ее можно разделить на несколько диет:</w:t>
      </w:r>
    </w:p>
    <w:p w:rsidR="00E71585" w:rsidRPr="00E71585" w:rsidRDefault="00E71585" w:rsidP="00E71585">
      <w:pPr>
        <w:rPr>
          <w:rFonts w:ascii="Times New Roman" w:hAnsi="Times New Roman" w:cs="Times New Roman"/>
          <w:sz w:val="24"/>
          <w:szCs w:val="24"/>
        </w:rPr>
      </w:pPr>
      <w:proofErr w:type="spellStart"/>
      <w:r w:rsidRPr="00E71585">
        <w:rPr>
          <w:rFonts w:ascii="Times New Roman" w:hAnsi="Times New Roman" w:cs="Times New Roman"/>
          <w:b/>
          <w:i/>
          <w:sz w:val="24"/>
          <w:szCs w:val="24"/>
        </w:rPr>
        <w:t>элиминационную</w:t>
      </w:r>
      <w:proofErr w:type="spellEnd"/>
      <w:r w:rsidRPr="00E71585">
        <w:rPr>
          <w:rFonts w:ascii="Times New Roman" w:hAnsi="Times New Roman" w:cs="Times New Roman"/>
          <w:sz w:val="24"/>
          <w:szCs w:val="24"/>
        </w:rPr>
        <w:t xml:space="preserve">, то есть </w:t>
      </w:r>
      <w:proofErr w:type="gramStart"/>
      <w:r w:rsidRPr="00E71585">
        <w:rPr>
          <w:rFonts w:ascii="Times New Roman" w:hAnsi="Times New Roman" w:cs="Times New Roman"/>
          <w:sz w:val="24"/>
          <w:szCs w:val="24"/>
        </w:rPr>
        <w:t>исключающую</w:t>
      </w:r>
      <w:proofErr w:type="gramEnd"/>
      <w:r w:rsidRPr="00E71585">
        <w:rPr>
          <w:rFonts w:ascii="Times New Roman" w:hAnsi="Times New Roman" w:cs="Times New Roman"/>
          <w:sz w:val="24"/>
          <w:szCs w:val="24"/>
        </w:rPr>
        <w:t xml:space="preserve"> из рациона выявленные причинно-значимые аллергенные продукты,</w:t>
      </w:r>
    </w:p>
    <w:p w:rsidR="00E71585" w:rsidRPr="00E71585" w:rsidRDefault="00E71585" w:rsidP="00E71585">
      <w:pPr>
        <w:rPr>
          <w:rFonts w:ascii="Times New Roman" w:hAnsi="Times New Roman" w:cs="Times New Roman"/>
          <w:sz w:val="24"/>
          <w:szCs w:val="24"/>
        </w:rPr>
      </w:pPr>
      <w:proofErr w:type="spellStart"/>
      <w:r w:rsidRPr="00E71585">
        <w:rPr>
          <w:rFonts w:ascii="Times New Roman" w:hAnsi="Times New Roman" w:cs="Times New Roman"/>
          <w:b/>
          <w:i/>
          <w:sz w:val="24"/>
          <w:szCs w:val="24"/>
        </w:rPr>
        <w:t>гипоаллергенную</w:t>
      </w:r>
      <w:proofErr w:type="spellEnd"/>
      <w:r w:rsidRPr="00E71585">
        <w:rPr>
          <w:rFonts w:ascii="Times New Roman" w:hAnsi="Times New Roman" w:cs="Times New Roman"/>
          <w:sz w:val="24"/>
          <w:szCs w:val="24"/>
        </w:rPr>
        <w:t xml:space="preserve">, подразумевающую исключение не только выявленных продуктов – аллергенов, но и продуктов, не являющихся причинно-значимыми, но очень часто способствующих появлению аллергии или провоцирующих развитие аллергических реакций (шоколад, мед, орехи, цитрусовые, яйца, </w:t>
      </w:r>
      <w:proofErr w:type="gramStart"/>
      <w:r w:rsidRPr="00E71585">
        <w:rPr>
          <w:rFonts w:ascii="Times New Roman" w:hAnsi="Times New Roman" w:cs="Times New Roman"/>
          <w:sz w:val="24"/>
          <w:szCs w:val="24"/>
        </w:rPr>
        <w:t>квашенная</w:t>
      </w:r>
      <w:proofErr w:type="gramEnd"/>
      <w:r w:rsidRPr="00E71585">
        <w:rPr>
          <w:rFonts w:ascii="Times New Roman" w:hAnsi="Times New Roman" w:cs="Times New Roman"/>
          <w:sz w:val="24"/>
          <w:szCs w:val="24"/>
        </w:rPr>
        <w:t xml:space="preserve"> капуста, красные и оранжевые плоды),</w:t>
      </w:r>
    </w:p>
    <w:p w:rsidR="00E71585" w:rsidRPr="00E71585" w:rsidRDefault="00E71585" w:rsidP="00E71585">
      <w:pPr>
        <w:rPr>
          <w:rFonts w:ascii="Times New Roman" w:hAnsi="Times New Roman" w:cs="Times New Roman"/>
          <w:sz w:val="24"/>
          <w:szCs w:val="24"/>
        </w:rPr>
      </w:pPr>
      <w:proofErr w:type="gramStart"/>
      <w:r w:rsidRPr="00E71585">
        <w:rPr>
          <w:rFonts w:ascii="Times New Roman" w:hAnsi="Times New Roman" w:cs="Times New Roman"/>
          <w:b/>
          <w:i/>
          <w:sz w:val="24"/>
          <w:szCs w:val="24"/>
        </w:rPr>
        <w:t>ротационную</w:t>
      </w:r>
      <w:proofErr w:type="gramEnd"/>
      <w:r w:rsidRPr="00E71585">
        <w:rPr>
          <w:rFonts w:ascii="Times New Roman" w:hAnsi="Times New Roman" w:cs="Times New Roman"/>
          <w:sz w:val="24"/>
          <w:szCs w:val="24"/>
        </w:rPr>
        <w:t>, при которой происходит чередование продуктов в течение 2 – 4 дней.</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Необходимо так построить питание, чтобы используемые продукты не способствовали возникновению заболеваний. И, как это ни печально, в настоящее время приходится исключить как раз те продукты, которые мы довольно часто употребляем в пищу, так как они не требуют долгой обработки. Большинство мам работает, у них не остается сил и времени на приготовление домашней пищи, и они широко используют полуфабрикаты типа сосисок и колбас, бутерброды и т.п. А такие продукты часто вызывают у детей аллергию.</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В организации питания таких детей в детском саду участвует врач детского дошкольного учреждения. Он дает указание персоналу групп, какие продукты не переносит данный ребенок и какими продуктами их следует заменять. Для этого в группах заводятся специальные листки питания детей, страдающих пищевой аллергией. В них указывается, какие продукты ребенку противопоказаны и чем их надо </w:t>
      </w:r>
      <w:proofErr w:type="gramStart"/>
      <w:r w:rsidRPr="00E71585">
        <w:rPr>
          <w:rFonts w:ascii="Times New Roman" w:hAnsi="Times New Roman" w:cs="Times New Roman"/>
          <w:sz w:val="24"/>
          <w:szCs w:val="24"/>
        </w:rPr>
        <w:t>заменять</w:t>
      </w:r>
      <w:proofErr w:type="gramEnd"/>
      <w:r w:rsidRPr="00E71585">
        <w:rPr>
          <w:rFonts w:ascii="Times New Roman" w:hAnsi="Times New Roman" w:cs="Times New Roman"/>
          <w:sz w:val="24"/>
          <w:szCs w:val="24"/>
        </w:rPr>
        <w:t>. Например, некоторым детям вместо какао или кофе дают молоко или кефир, вместо апельсинов – яблоки и т.п.</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На основании назначений врача медицинская сестра дошкольного учреждения заботится о том, чтобы на пищеблоке были приготовлены для нуждающихся детей необходимые блюда для замены. Так, у некоторых детей, страдающих непереносимостью коровьего молока, может быть также повышенная чувствите</w:t>
      </w:r>
      <w:r>
        <w:rPr>
          <w:rFonts w:ascii="Times New Roman" w:hAnsi="Times New Roman" w:cs="Times New Roman"/>
          <w:sz w:val="24"/>
          <w:szCs w:val="24"/>
        </w:rPr>
        <w:t>льность к говяжьему мясу.</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В питание детей, страдающих экссудативным диатезом, полезно вводить растительное масло, оказывающее положительное влияние на кожные проявления. Для таких детей можно увеличить дозу растительного масла при заправке салатов, добавлят</w:t>
      </w:r>
      <w:r>
        <w:rPr>
          <w:rFonts w:ascii="Times New Roman" w:hAnsi="Times New Roman" w:cs="Times New Roman"/>
          <w:sz w:val="24"/>
          <w:szCs w:val="24"/>
        </w:rPr>
        <w:t xml:space="preserve">ь его в кашу </w:t>
      </w:r>
      <w:proofErr w:type="gramStart"/>
      <w:r>
        <w:rPr>
          <w:rFonts w:ascii="Times New Roman" w:hAnsi="Times New Roman" w:cs="Times New Roman"/>
          <w:sz w:val="24"/>
          <w:szCs w:val="24"/>
        </w:rPr>
        <w:t>вместо</w:t>
      </w:r>
      <w:proofErr w:type="gramEnd"/>
      <w:r>
        <w:rPr>
          <w:rFonts w:ascii="Times New Roman" w:hAnsi="Times New Roman" w:cs="Times New Roman"/>
          <w:sz w:val="24"/>
          <w:szCs w:val="24"/>
        </w:rPr>
        <w:t xml:space="preserve"> сливочного.</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В рационе ребенка, страдающего аллергией, рекомендуется несколько уменьшить количество углеводов, ограничивая количество сахара, сладостей, заменяя их овощами и фруктами. Крупяные и мучные блюда также лучше заменять овощными.</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Одним из довольно распространенных форм аллергических заболеваний в детском возрасте является </w:t>
      </w:r>
      <w:proofErr w:type="spellStart"/>
      <w:r w:rsidRPr="00E71585">
        <w:rPr>
          <w:rFonts w:ascii="Times New Roman" w:hAnsi="Times New Roman" w:cs="Times New Roman"/>
          <w:sz w:val="24"/>
          <w:szCs w:val="24"/>
        </w:rPr>
        <w:t>лактазная</w:t>
      </w:r>
      <w:proofErr w:type="spellEnd"/>
      <w:r w:rsidRPr="00E71585">
        <w:rPr>
          <w:rFonts w:ascii="Times New Roman" w:hAnsi="Times New Roman" w:cs="Times New Roman"/>
          <w:sz w:val="24"/>
          <w:szCs w:val="24"/>
        </w:rPr>
        <w:t xml:space="preserve"> недостаточность (отсутствие или снижение активности </w:t>
      </w:r>
      <w:proofErr w:type="spellStart"/>
      <w:r w:rsidRPr="00E71585">
        <w:rPr>
          <w:rFonts w:ascii="Times New Roman" w:hAnsi="Times New Roman" w:cs="Times New Roman"/>
          <w:sz w:val="24"/>
          <w:szCs w:val="24"/>
        </w:rPr>
        <w:t>лактазы</w:t>
      </w:r>
      <w:proofErr w:type="spellEnd"/>
      <w:r w:rsidRPr="00E71585">
        <w:rPr>
          <w:rFonts w:ascii="Times New Roman" w:hAnsi="Times New Roman" w:cs="Times New Roman"/>
          <w:sz w:val="24"/>
          <w:szCs w:val="24"/>
        </w:rPr>
        <w:t xml:space="preserve"> – кишечного фермента, расщепляющего молочный сахар). Заболевание проявляется непереносимостью молока, в том числе и материнского, и молочных продуктов, так как в них содержится молочный сахар. При употреблении молочных продуктов у такого ребенка развиваются </w:t>
      </w:r>
      <w:proofErr w:type="spellStart"/>
      <w:r w:rsidRPr="00E71585">
        <w:rPr>
          <w:rFonts w:ascii="Times New Roman" w:hAnsi="Times New Roman" w:cs="Times New Roman"/>
          <w:sz w:val="24"/>
          <w:szCs w:val="24"/>
        </w:rPr>
        <w:t>диспептические</w:t>
      </w:r>
      <w:proofErr w:type="spellEnd"/>
      <w:r w:rsidRPr="00E71585">
        <w:rPr>
          <w:rFonts w:ascii="Times New Roman" w:hAnsi="Times New Roman" w:cs="Times New Roman"/>
          <w:sz w:val="24"/>
          <w:szCs w:val="24"/>
        </w:rPr>
        <w:t xml:space="preserve"> явления, резко снижается аппетит, появляется рвота, наблюдается отставание массы тела.</w:t>
      </w:r>
    </w:p>
    <w:p w:rsidR="00E71585" w:rsidRPr="00E71585" w:rsidRDefault="00E71585" w:rsidP="00E71585">
      <w:pPr>
        <w:rPr>
          <w:rFonts w:ascii="Times New Roman" w:hAnsi="Times New Roman" w:cs="Times New Roman"/>
          <w:sz w:val="24"/>
          <w:szCs w:val="24"/>
        </w:rPr>
      </w:pP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lastRenderedPageBreak/>
        <w:t xml:space="preserve">Различают первичную и вторичную </w:t>
      </w:r>
      <w:proofErr w:type="spellStart"/>
      <w:r w:rsidRPr="00E71585">
        <w:rPr>
          <w:rFonts w:ascii="Times New Roman" w:hAnsi="Times New Roman" w:cs="Times New Roman"/>
          <w:sz w:val="24"/>
          <w:szCs w:val="24"/>
        </w:rPr>
        <w:t>лактазную</w:t>
      </w:r>
      <w:proofErr w:type="spellEnd"/>
      <w:r w:rsidRPr="00E71585">
        <w:rPr>
          <w:rFonts w:ascii="Times New Roman" w:hAnsi="Times New Roman" w:cs="Times New Roman"/>
          <w:sz w:val="24"/>
          <w:szCs w:val="24"/>
        </w:rPr>
        <w:t xml:space="preserve"> недостаточность. Первая является наследственно обусловленным заболеванием и носит наиболее стойкий характер. Вторичная </w:t>
      </w:r>
      <w:proofErr w:type="spellStart"/>
      <w:r w:rsidRPr="00E71585">
        <w:rPr>
          <w:rFonts w:ascii="Times New Roman" w:hAnsi="Times New Roman" w:cs="Times New Roman"/>
          <w:sz w:val="24"/>
          <w:szCs w:val="24"/>
        </w:rPr>
        <w:t>лактозная</w:t>
      </w:r>
      <w:proofErr w:type="spellEnd"/>
      <w:r w:rsidRPr="00E71585">
        <w:rPr>
          <w:rFonts w:ascii="Times New Roman" w:hAnsi="Times New Roman" w:cs="Times New Roman"/>
          <w:sz w:val="24"/>
          <w:szCs w:val="24"/>
        </w:rPr>
        <w:t xml:space="preserve"> недостаточность может возникнуть после перенесенных кишечных и паразитарных заболева</w:t>
      </w:r>
      <w:r>
        <w:rPr>
          <w:rFonts w:ascii="Times New Roman" w:hAnsi="Times New Roman" w:cs="Times New Roman"/>
          <w:sz w:val="24"/>
          <w:szCs w:val="24"/>
        </w:rPr>
        <w:t>ний и носит временный характер.</w:t>
      </w:r>
    </w:p>
    <w:p w:rsidR="00E71585" w:rsidRPr="00E71585" w:rsidRDefault="00E71585" w:rsidP="00E71585">
      <w:pPr>
        <w:rPr>
          <w:rFonts w:ascii="Times New Roman" w:hAnsi="Times New Roman" w:cs="Times New Roman"/>
          <w:sz w:val="24"/>
          <w:szCs w:val="24"/>
        </w:rPr>
      </w:pPr>
      <w:r w:rsidRPr="00E71585">
        <w:rPr>
          <w:rFonts w:ascii="Times New Roman" w:hAnsi="Times New Roman" w:cs="Times New Roman"/>
          <w:sz w:val="24"/>
          <w:szCs w:val="24"/>
        </w:rPr>
        <w:t xml:space="preserve">Детям, страдающим </w:t>
      </w:r>
      <w:proofErr w:type="spellStart"/>
      <w:r w:rsidRPr="00E71585">
        <w:rPr>
          <w:rFonts w:ascii="Times New Roman" w:hAnsi="Times New Roman" w:cs="Times New Roman"/>
          <w:sz w:val="24"/>
          <w:szCs w:val="24"/>
        </w:rPr>
        <w:t>лактазной</w:t>
      </w:r>
      <w:proofErr w:type="spellEnd"/>
      <w:r w:rsidRPr="00E71585">
        <w:rPr>
          <w:rFonts w:ascii="Times New Roman" w:hAnsi="Times New Roman" w:cs="Times New Roman"/>
          <w:sz w:val="24"/>
          <w:szCs w:val="24"/>
        </w:rPr>
        <w:t xml:space="preserve"> недостаточностью, требуется специальное питание с использованием продуктов, частично или полностью лишенных лактозы (</w:t>
      </w:r>
      <w:proofErr w:type="gramStart"/>
      <w:r w:rsidRPr="00E71585">
        <w:rPr>
          <w:rFonts w:ascii="Times New Roman" w:hAnsi="Times New Roman" w:cs="Times New Roman"/>
          <w:sz w:val="24"/>
          <w:szCs w:val="24"/>
        </w:rPr>
        <w:t>молочного</w:t>
      </w:r>
      <w:proofErr w:type="gramEnd"/>
      <w:r w:rsidRPr="00E71585">
        <w:rPr>
          <w:rFonts w:ascii="Times New Roman" w:hAnsi="Times New Roman" w:cs="Times New Roman"/>
          <w:sz w:val="24"/>
          <w:szCs w:val="24"/>
        </w:rPr>
        <w:t xml:space="preserve"> </w:t>
      </w:r>
      <w:proofErr w:type="spellStart"/>
      <w:r w:rsidRPr="00E71585">
        <w:rPr>
          <w:rFonts w:ascii="Times New Roman" w:hAnsi="Times New Roman" w:cs="Times New Roman"/>
          <w:sz w:val="24"/>
          <w:szCs w:val="24"/>
        </w:rPr>
        <w:t>сахаора</w:t>
      </w:r>
      <w:proofErr w:type="spellEnd"/>
      <w:r w:rsidRPr="00E71585">
        <w:rPr>
          <w:rFonts w:ascii="Times New Roman" w:hAnsi="Times New Roman" w:cs="Times New Roman"/>
          <w:sz w:val="24"/>
          <w:szCs w:val="24"/>
        </w:rPr>
        <w:t xml:space="preserve">). Такие дети могут успешно воспитываться в дошкольных учреждениях при обеспечении их необходимым диетическим питанием. Если у детей </w:t>
      </w:r>
      <w:proofErr w:type="gramStart"/>
      <w:r w:rsidRPr="00E71585">
        <w:rPr>
          <w:rFonts w:ascii="Times New Roman" w:hAnsi="Times New Roman" w:cs="Times New Roman"/>
          <w:sz w:val="24"/>
          <w:szCs w:val="24"/>
        </w:rPr>
        <w:t>более старшего</w:t>
      </w:r>
      <w:proofErr w:type="gramEnd"/>
      <w:r w:rsidRPr="00E71585">
        <w:rPr>
          <w:rFonts w:ascii="Times New Roman" w:hAnsi="Times New Roman" w:cs="Times New Roman"/>
          <w:sz w:val="24"/>
          <w:szCs w:val="24"/>
        </w:rPr>
        <w:t xml:space="preserve"> возраста исключают из рациона молочные продукты, то детям раннего возраста, особенно первого года жизни, необходимо давать специальные </w:t>
      </w:r>
      <w:proofErr w:type="spellStart"/>
      <w:r w:rsidRPr="00E71585">
        <w:rPr>
          <w:rFonts w:ascii="Times New Roman" w:hAnsi="Times New Roman" w:cs="Times New Roman"/>
          <w:sz w:val="24"/>
          <w:szCs w:val="24"/>
        </w:rPr>
        <w:t>низколактозные</w:t>
      </w:r>
      <w:proofErr w:type="spellEnd"/>
      <w:r w:rsidRPr="00E71585">
        <w:rPr>
          <w:rFonts w:ascii="Times New Roman" w:hAnsi="Times New Roman" w:cs="Times New Roman"/>
          <w:sz w:val="24"/>
          <w:szCs w:val="24"/>
        </w:rPr>
        <w:t xml:space="preserve"> молочные продукты и смеси.</w:t>
      </w:r>
    </w:p>
    <w:p w:rsidR="004C53A8" w:rsidRPr="00E71585" w:rsidRDefault="00E71585" w:rsidP="00E71585">
      <w:pPr>
        <w:rPr>
          <w:rFonts w:ascii="Times New Roman" w:hAnsi="Times New Roman" w:cs="Times New Roman"/>
          <w:sz w:val="24"/>
          <w:szCs w:val="24"/>
        </w:rPr>
      </w:pPr>
      <w:bookmarkStart w:id="0" w:name="_GoBack"/>
      <w:bookmarkEnd w:id="0"/>
      <w:proofErr w:type="gramStart"/>
      <w:r w:rsidRPr="00E71585">
        <w:rPr>
          <w:rFonts w:ascii="Times New Roman" w:hAnsi="Times New Roman" w:cs="Times New Roman"/>
          <w:sz w:val="24"/>
          <w:szCs w:val="24"/>
        </w:rPr>
        <w:t xml:space="preserve">В настоящее время отечественной промышленностью освоен выпуск специальных диетических продуктов, разработаны Институтом питании, для питания больных, страдающих </w:t>
      </w:r>
      <w:proofErr w:type="spellStart"/>
      <w:r w:rsidRPr="00E71585">
        <w:rPr>
          <w:rFonts w:ascii="Times New Roman" w:hAnsi="Times New Roman" w:cs="Times New Roman"/>
          <w:sz w:val="24"/>
          <w:szCs w:val="24"/>
        </w:rPr>
        <w:t>лактазной</w:t>
      </w:r>
      <w:proofErr w:type="spellEnd"/>
      <w:r w:rsidRPr="00E71585">
        <w:rPr>
          <w:rFonts w:ascii="Times New Roman" w:hAnsi="Times New Roman" w:cs="Times New Roman"/>
          <w:sz w:val="24"/>
          <w:szCs w:val="24"/>
        </w:rPr>
        <w:t xml:space="preserve"> недостаточностью.</w:t>
      </w:r>
      <w:proofErr w:type="gramEnd"/>
      <w:r w:rsidRPr="00E71585">
        <w:rPr>
          <w:rFonts w:ascii="Times New Roman" w:hAnsi="Times New Roman" w:cs="Times New Roman"/>
          <w:sz w:val="24"/>
          <w:szCs w:val="24"/>
        </w:rPr>
        <w:t xml:space="preserve"> Они созданы на молочной основе, но с минимальным содержанием лактозы. Продукты представляют собой порошок белого цвета со вкусом и запахом свежего коровьего молока. Его мы используем для замены молока и молочных напитков в детском саду для детей, страдающих таким заболеванием.</w:t>
      </w:r>
    </w:p>
    <w:sectPr w:rsidR="004C53A8" w:rsidRPr="00E71585" w:rsidSect="00E715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FD"/>
    <w:rsid w:val="004C53A8"/>
    <w:rsid w:val="00664DAF"/>
    <w:rsid w:val="00E71585"/>
    <w:rsid w:val="00F2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2230</Words>
  <Characters>12717</Characters>
  <Application>Microsoft Office Word</Application>
  <DocSecurity>0</DocSecurity>
  <Lines>105</Lines>
  <Paragraphs>29</Paragraphs>
  <ScaleCrop>false</ScaleCrop>
  <Company>Hewlett-Packard</Company>
  <LinksUpToDate>false</LinksUpToDate>
  <CharactersWithSpaces>14918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cp:revision>
  <dcterms:created xsi:type="dcterms:W3CDTF">2020-05-13T07:23:00Z</dcterms:created>
  <dcterms:modified xsi:type="dcterms:W3CDTF">2020-05-13T07:31:00Z</dcterms:modified>
</cp:coreProperties>
</file>